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C2" w:rsidRPr="00ED068D" w:rsidRDefault="006446C2" w:rsidP="00E95C8B">
      <w:pPr>
        <w:widowControl/>
        <w:spacing w:line="360" w:lineRule="auto"/>
        <w:ind w:firstLineChars="200" w:firstLine="880"/>
        <w:jc w:val="left"/>
        <w:rPr>
          <w:rFonts w:ascii="仿宋" w:eastAsia="仿宋" w:hAnsi="仿宋" w:cs="宋体"/>
          <w:b/>
          <w:kern w:val="0"/>
          <w:sz w:val="44"/>
          <w:szCs w:val="44"/>
        </w:rPr>
      </w:pPr>
    </w:p>
    <w:p w:rsidR="006446C2" w:rsidRPr="00ED068D" w:rsidRDefault="006446C2" w:rsidP="00E95C8B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44"/>
          <w:szCs w:val="44"/>
        </w:rPr>
      </w:pPr>
    </w:p>
    <w:p w:rsidR="006446C2" w:rsidRPr="006F3641" w:rsidRDefault="006446C2" w:rsidP="006F3641">
      <w:pPr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关于举办</w:t>
      </w:r>
      <w:r w:rsidR="00875D8E">
        <w:rPr>
          <w:rFonts w:ascii="方正小标宋简体" w:eastAsia="方正小标宋简体" w:hint="eastAsia"/>
          <w:sz w:val="44"/>
          <w:szCs w:val="44"/>
        </w:rPr>
        <w:t>2017年</w:t>
      </w:r>
      <w:r w:rsidRPr="006F3641">
        <w:rPr>
          <w:rFonts w:ascii="方正小标宋简体" w:eastAsia="方正小标宋简体" w:hint="eastAsia"/>
          <w:sz w:val="44"/>
          <w:szCs w:val="44"/>
        </w:rPr>
        <w:t>宁波市国际商贸</w:t>
      </w:r>
      <w:r>
        <w:rPr>
          <w:rFonts w:ascii="方正小标宋简体" w:eastAsia="方正小标宋简体" w:hint="eastAsia"/>
          <w:sz w:val="44"/>
          <w:szCs w:val="44"/>
        </w:rPr>
        <w:t>企业总裁</w:t>
      </w:r>
    </w:p>
    <w:p w:rsidR="006446C2" w:rsidRPr="006F3641" w:rsidRDefault="006446C2" w:rsidP="006F3641">
      <w:pPr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 w:rsidRPr="006F3641">
        <w:rPr>
          <w:rFonts w:ascii="方正小标宋简体" w:eastAsia="方正小标宋简体" w:hint="eastAsia"/>
          <w:sz w:val="44"/>
          <w:szCs w:val="44"/>
        </w:rPr>
        <w:t>高级研修班</w:t>
      </w:r>
      <w:r>
        <w:rPr>
          <w:rFonts w:ascii="方正小标宋简体" w:eastAsia="方正小标宋简体" w:hint="eastAsia"/>
          <w:sz w:val="44"/>
          <w:szCs w:val="44"/>
        </w:rPr>
        <w:t>的通知</w:t>
      </w:r>
    </w:p>
    <w:p w:rsidR="006446C2" w:rsidRPr="00684AC2" w:rsidRDefault="006446C2" w:rsidP="00244A91">
      <w:pPr>
        <w:widowControl/>
        <w:spacing w:line="402" w:lineRule="atLeast"/>
        <w:jc w:val="center"/>
        <w:rPr>
          <w:rFonts w:ascii="??" w:hAnsi="??" w:cs="宋体"/>
          <w:b/>
          <w:bCs/>
          <w:color w:val="000000"/>
          <w:kern w:val="0"/>
          <w:sz w:val="44"/>
          <w:szCs w:val="44"/>
        </w:rPr>
      </w:pPr>
    </w:p>
    <w:p w:rsidR="006446C2" w:rsidRPr="00875D8E" w:rsidRDefault="006446C2" w:rsidP="00F302D4">
      <w:pPr>
        <w:widowControl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875D8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各县（市）、区商贸主管部门，各相关企业：</w:t>
      </w:r>
    </w:p>
    <w:p w:rsidR="006446C2" w:rsidRPr="00875D8E" w:rsidRDefault="006446C2" w:rsidP="00875D8E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75D8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为加大对国际商贸企业的扶持力度，提升国际商贸企业高层经营管理者业务素质，拓宽经营思路，增强风险防范能力，促进企业转型升级，根据市商委</w:t>
      </w:r>
      <w:r w:rsidRPr="00875D8E">
        <w:rPr>
          <w:rFonts w:ascii="仿宋" w:eastAsia="仿宋" w:hAnsi="仿宋" w:cs="宋体"/>
          <w:color w:val="000000"/>
          <w:kern w:val="0"/>
          <w:sz w:val="32"/>
          <w:szCs w:val="32"/>
        </w:rPr>
        <w:t>2017</w:t>
      </w:r>
      <w:r w:rsidR="006D7A0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年人才培训规划要求，我中心现定于九月十</w:t>
      </w:r>
      <w:r w:rsidR="00201CE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五</w:t>
      </w:r>
      <w:r w:rsidR="006D7A0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  <w:r w:rsidR="006D7A0F" w:rsidRPr="00875D8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免费</w:t>
      </w:r>
      <w:r w:rsidR="006D7A0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举办一期</w:t>
      </w:r>
      <w:r w:rsidRPr="00875D8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举办</w:t>
      </w:r>
      <w:r w:rsidR="00875D8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2017年</w:t>
      </w:r>
      <w:r w:rsidRPr="00875D8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宁波市国际商贸企业总裁高级研修班，现将有关情况通知如下：</w:t>
      </w:r>
    </w:p>
    <w:p w:rsidR="006446C2" w:rsidRPr="001712B4" w:rsidRDefault="006446C2" w:rsidP="00E95C8B">
      <w:pPr>
        <w:widowControl/>
        <w:ind w:firstLineChars="200" w:firstLine="643"/>
        <w:jc w:val="left"/>
        <w:rPr>
          <w:rFonts w:ascii="仿宋_GB2312" w:eastAsia="仿宋_GB2312" w:hAnsi="仿宋" w:cs="宋体"/>
          <w:b/>
          <w:bCs/>
          <w:color w:val="000000"/>
          <w:kern w:val="0"/>
          <w:sz w:val="32"/>
        </w:rPr>
      </w:pPr>
      <w:r w:rsidRPr="001712B4">
        <w:rPr>
          <w:rFonts w:ascii="仿宋_GB2312" w:eastAsia="仿宋_GB2312" w:hAnsi="仿宋" w:cs="宋体" w:hint="eastAsia"/>
          <w:b/>
          <w:bCs/>
          <w:color w:val="000000"/>
          <w:kern w:val="0"/>
          <w:sz w:val="32"/>
        </w:rPr>
        <w:t>一、培训对象</w:t>
      </w:r>
    </w:p>
    <w:p w:rsidR="006446C2" w:rsidRPr="00875D8E" w:rsidRDefault="006446C2" w:rsidP="00875D8E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875D8E">
        <w:rPr>
          <w:rFonts w:ascii="仿宋" w:eastAsia="仿宋" w:hAnsi="仿宋" w:hint="eastAsia"/>
          <w:color w:val="000000"/>
          <w:sz w:val="32"/>
          <w:szCs w:val="32"/>
        </w:rPr>
        <w:t>我市国际商贸企业</w:t>
      </w:r>
      <w:r w:rsidRPr="00875D8E">
        <w:rPr>
          <w:rFonts w:ascii="仿宋" w:eastAsia="仿宋" w:hAnsi="仿宋" w:hint="eastAsia"/>
          <w:sz w:val="32"/>
          <w:szCs w:val="32"/>
        </w:rPr>
        <w:t>董事长、总经理、副总，每个单位限报</w:t>
      </w:r>
      <w:r w:rsidRPr="00875D8E">
        <w:rPr>
          <w:rFonts w:ascii="仿宋" w:eastAsia="仿宋" w:hAnsi="仿宋"/>
          <w:sz w:val="32"/>
          <w:szCs w:val="32"/>
        </w:rPr>
        <w:t>2</w:t>
      </w:r>
      <w:r w:rsidRPr="00875D8E">
        <w:rPr>
          <w:rFonts w:ascii="仿宋" w:eastAsia="仿宋" w:hAnsi="仿宋" w:hint="eastAsia"/>
          <w:sz w:val="32"/>
          <w:szCs w:val="32"/>
        </w:rPr>
        <w:t>人，</w:t>
      </w:r>
      <w:r w:rsidRPr="00875D8E">
        <w:rPr>
          <w:rFonts w:ascii="仿宋" w:eastAsia="仿宋" w:hAnsi="仿宋" w:hint="eastAsia"/>
          <w:color w:val="000000"/>
          <w:sz w:val="32"/>
          <w:szCs w:val="32"/>
        </w:rPr>
        <w:t>拟招生人数为</w:t>
      </w:r>
      <w:r w:rsidRPr="00875D8E">
        <w:rPr>
          <w:rFonts w:ascii="仿宋" w:eastAsia="仿宋" w:hAnsi="仿宋"/>
          <w:color w:val="000000"/>
          <w:sz w:val="32"/>
          <w:szCs w:val="32"/>
        </w:rPr>
        <w:t>150</w:t>
      </w:r>
      <w:r w:rsidRPr="00875D8E">
        <w:rPr>
          <w:rFonts w:ascii="仿宋" w:eastAsia="仿宋" w:hAnsi="仿宋" w:hint="eastAsia"/>
          <w:color w:val="000000"/>
          <w:sz w:val="32"/>
          <w:szCs w:val="32"/>
        </w:rPr>
        <w:t>人。</w:t>
      </w:r>
    </w:p>
    <w:p w:rsidR="006446C2" w:rsidRPr="001712B4" w:rsidRDefault="006446C2" w:rsidP="00E95C8B">
      <w:pPr>
        <w:widowControl/>
        <w:ind w:firstLineChars="200" w:firstLine="643"/>
        <w:jc w:val="left"/>
        <w:rPr>
          <w:rFonts w:ascii="仿宋_GB2312" w:eastAsia="仿宋_GB2312" w:hAnsi="仿宋" w:cs="宋体"/>
          <w:b/>
          <w:bCs/>
          <w:color w:val="000000"/>
          <w:kern w:val="0"/>
          <w:sz w:val="32"/>
        </w:rPr>
      </w:pPr>
      <w:r w:rsidRPr="001712B4">
        <w:rPr>
          <w:rFonts w:ascii="仿宋_GB2312" w:eastAsia="仿宋_GB2312" w:hAnsi="仿宋" w:cs="宋体" w:hint="eastAsia"/>
          <w:b/>
          <w:bCs/>
          <w:color w:val="000000"/>
          <w:kern w:val="0"/>
          <w:sz w:val="32"/>
        </w:rPr>
        <w:t>二、培训时间及地点</w:t>
      </w:r>
    </w:p>
    <w:p w:rsidR="006446C2" w:rsidRDefault="006446C2" w:rsidP="00875D8E">
      <w:pPr>
        <w:widowControl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875D8E">
        <w:rPr>
          <w:rFonts w:ascii="仿宋" w:eastAsia="仿宋" w:hAnsi="仿宋" w:hint="eastAsia"/>
          <w:color w:val="000000"/>
          <w:sz w:val="32"/>
          <w:szCs w:val="32"/>
        </w:rPr>
        <w:t>培训时间：</w:t>
      </w:r>
      <w:r w:rsidR="00875D8E"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875D8E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875D8E">
        <w:rPr>
          <w:rFonts w:ascii="仿宋" w:eastAsia="仿宋" w:hAnsi="仿宋" w:hint="eastAsia"/>
          <w:color w:val="000000"/>
          <w:sz w:val="32"/>
          <w:szCs w:val="32"/>
        </w:rPr>
        <w:t>15</w:t>
      </w:r>
      <w:r w:rsidRPr="00875D8E">
        <w:rPr>
          <w:rFonts w:ascii="仿宋" w:eastAsia="仿宋" w:hAnsi="仿宋" w:hint="eastAsia"/>
          <w:color w:val="000000"/>
          <w:sz w:val="32"/>
          <w:szCs w:val="32"/>
        </w:rPr>
        <w:t>日至</w:t>
      </w:r>
      <w:r w:rsidR="00875D8E"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875D8E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Pr="00875D8E">
        <w:rPr>
          <w:rFonts w:ascii="仿宋" w:eastAsia="仿宋" w:hAnsi="仿宋"/>
          <w:color w:val="000000"/>
          <w:sz w:val="32"/>
          <w:szCs w:val="32"/>
        </w:rPr>
        <w:t>1</w:t>
      </w:r>
      <w:r w:rsidR="00875D8E"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875D8E">
        <w:rPr>
          <w:rFonts w:ascii="仿宋" w:eastAsia="仿宋" w:hAnsi="仿宋" w:hint="eastAsia"/>
          <w:color w:val="000000"/>
          <w:sz w:val="32"/>
          <w:szCs w:val="32"/>
        </w:rPr>
        <w:t>日，总计</w:t>
      </w:r>
      <w:r w:rsidR="00875D8E">
        <w:rPr>
          <w:rFonts w:ascii="仿宋" w:eastAsia="仿宋" w:hAnsi="仿宋" w:hint="eastAsia"/>
          <w:color w:val="000000"/>
          <w:sz w:val="32"/>
          <w:szCs w:val="32"/>
        </w:rPr>
        <w:t>5</w:t>
      </w:r>
      <w:r w:rsidRPr="00875D8E">
        <w:rPr>
          <w:rFonts w:ascii="仿宋" w:eastAsia="仿宋" w:hAnsi="仿宋" w:hint="eastAsia"/>
          <w:color w:val="000000"/>
          <w:sz w:val="32"/>
          <w:szCs w:val="32"/>
        </w:rPr>
        <w:t>天。</w:t>
      </w:r>
    </w:p>
    <w:p w:rsidR="00201CE6" w:rsidRDefault="00201CE6" w:rsidP="00875D8E">
      <w:pPr>
        <w:widowControl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9月15日上午签到时间为8:15</w:t>
      </w:r>
      <w:r>
        <w:rPr>
          <w:rFonts w:ascii="仿宋" w:eastAsia="仿宋" w:hAnsi="仿宋"/>
          <w:color w:val="000000"/>
          <w:sz w:val="32"/>
          <w:szCs w:val="32"/>
        </w:rPr>
        <w:t>—</w:t>
      </w:r>
      <w:r>
        <w:rPr>
          <w:rFonts w:ascii="仿宋" w:eastAsia="仿宋" w:hAnsi="仿宋" w:hint="eastAsia"/>
          <w:color w:val="000000"/>
          <w:sz w:val="32"/>
          <w:szCs w:val="32"/>
        </w:rPr>
        <w:t>9:00</w:t>
      </w:r>
    </w:p>
    <w:p w:rsidR="006446C2" w:rsidRPr="00875D8E" w:rsidRDefault="006446C2" w:rsidP="00875D8E">
      <w:pPr>
        <w:widowControl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bookmarkStart w:id="0" w:name="_GoBack"/>
      <w:bookmarkEnd w:id="0"/>
      <w:r w:rsidRPr="00875D8E">
        <w:rPr>
          <w:rFonts w:ascii="仿宋" w:eastAsia="仿宋" w:hAnsi="仿宋" w:hint="eastAsia"/>
          <w:color w:val="000000"/>
          <w:sz w:val="32"/>
          <w:szCs w:val="32"/>
        </w:rPr>
        <w:t>培训地点：</w:t>
      </w:r>
      <w:r w:rsidR="00875D8E">
        <w:rPr>
          <w:rFonts w:ascii="仿宋" w:eastAsia="仿宋" w:hAnsi="仿宋" w:hint="eastAsia"/>
          <w:color w:val="000000"/>
          <w:sz w:val="32"/>
          <w:szCs w:val="32"/>
        </w:rPr>
        <w:t>新舟宾馆</w:t>
      </w:r>
      <w:r w:rsidRPr="00875D8E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36129C">
        <w:rPr>
          <w:rFonts w:ascii="仿宋" w:eastAsia="仿宋" w:hAnsi="仿宋" w:hint="eastAsia"/>
          <w:color w:val="000000"/>
          <w:sz w:val="32"/>
          <w:szCs w:val="32"/>
        </w:rPr>
        <w:t>中山东路678号</w:t>
      </w:r>
      <w:r w:rsidRPr="00875D8E"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6446C2" w:rsidRPr="001712B4" w:rsidRDefault="006446C2" w:rsidP="00E95C8B">
      <w:pPr>
        <w:widowControl/>
        <w:ind w:firstLineChars="200" w:firstLine="643"/>
        <w:jc w:val="left"/>
        <w:rPr>
          <w:rFonts w:ascii="仿宋_GB2312" w:eastAsia="仿宋_GB2312" w:hAnsi="仿宋" w:cs="宋体"/>
          <w:b/>
          <w:bCs/>
          <w:color w:val="000000"/>
          <w:kern w:val="0"/>
          <w:sz w:val="32"/>
        </w:rPr>
      </w:pPr>
      <w:r w:rsidRPr="001712B4">
        <w:rPr>
          <w:rFonts w:ascii="仿宋_GB2312" w:eastAsia="仿宋_GB2312" w:hAnsi="仿宋" w:cs="宋体" w:hint="eastAsia"/>
          <w:b/>
          <w:bCs/>
          <w:color w:val="000000"/>
          <w:kern w:val="0"/>
          <w:sz w:val="32"/>
        </w:rPr>
        <w:t>三、培训课程表及师资简介</w:t>
      </w:r>
    </w:p>
    <w:p w:rsidR="006446C2" w:rsidRPr="00875D8E" w:rsidRDefault="006446C2" w:rsidP="00875D8E">
      <w:pPr>
        <w:widowControl/>
        <w:ind w:firstLineChars="200" w:firstLine="640"/>
        <w:jc w:val="left"/>
        <w:rPr>
          <w:rFonts w:ascii="仿宋" w:eastAsia="仿宋" w:hAnsi="仿宋" w:cs="宋体"/>
          <w:bCs/>
          <w:color w:val="000000"/>
          <w:kern w:val="0"/>
          <w:sz w:val="32"/>
        </w:rPr>
      </w:pPr>
      <w:r w:rsidRPr="00875D8E">
        <w:rPr>
          <w:rFonts w:ascii="仿宋" w:eastAsia="仿宋" w:hAnsi="仿宋" w:cs="宋体" w:hint="eastAsia"/>
          <w:bCs/>
          <w:color w:val="000000"/>
          <w:kern w:val="0"/>
          <w:sz w:val="32"/>
        </w:rPr>
        <w:t>详见附件。</w:t>
      </w:r>
    </w:p>
    <w:p w:rsidR="006446C2" w:rsidRPr="001712B4" w:rsidRDefault="006446C2" w:rsidP="00E95C8B">
      <w:pPr>
        <w:widowControl/>
        <w:ind w:firstLineChars="200" w:firstLine="643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1712B4">
        <w:rPr>
          <w:rFonts w:ascii="仿宋_GB2312" w:eastAsia="仿宋_GB2312" w:hAnsi="仿宋" w:cs="宋体" w:hint="eastAsia"/>
          <w:b/>
          <w:bCs/>
          <w:color w:val="000000"/>
          <w:kern w:val="0"/>
          <w:sz w:val="32"/>
        </w:rPr>
        <w:lastRenderedPageBreak/>
        <w:t>四、</w:t>
      </w:r>
      <w:r w:rsidRPr="001712B4"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  <w:t>报名办法</w:t>
      </w:r>
      <w:r w:rsidRPr="001712B4">
        <w:rPr>
          <w:rFonts w:eastAsia="仿宋_GB2312"/>
          <w:color w:val="000000"/>
          <w:kern w:val="0"/>
          <w:sz w:val="32"/>
          <w:szCs w:val="32"/>
        </w:rPr>
        <w:t> </w:t>
      </w:r>
    </w:p>
    <w:p w:rsidR="006446C2" w:rsidRPr="00875D8E" w:rsidRDefault="006446C2" w:rsidP="00875D8E">
      <w:pPr>
        <w:widowControl/>
        <w:ind w:firstLineChars="200" w:firstLine="640"/>
        <w:jc w:val="left"/>
        <w:rPr>
          <w:rFonts w:ascii="仿宋" w:eastAsia="仿宋" w:hAnsi="仿宋" w:cs="宋体"/>
          <w:bCs/>
          <w:color w:val="000000"/>
          <w:kern w:val="0"/>
          <w:sz w:val="32"/>
        </w:rPr>
      </w:pPr>
      <w:r w:rsidRPr="00875D8E">
        <w:rPr>
          <w:rFonts w:ascii="仿宋" w:eastAsia="仿宋" w:hAnsi="仿宋" w:cs="宋体" w:hint="eastAsia"/>
          <w:bCs/>
          <w:color w:val="000000"/>
          <w:kern w:val="0"/>
          <w:sz w:val="32"/>
        </w:rPr>
        <w:t>请报名参训人员于</w:t>
      </w:r>
      <w:r w:rsidR="0036129C">
        <w:rPr>
          <w:rFonts w:ascii="仿宋" w:eastAsia="仿宋" w:hAnsi="仿宋" w:cs="宋体" w:hint="eastAsia"/>
          <w:bCs/>
          <w:color w:val="000000"/>
          <w:kern w:val="0"/>
          <w:sz w:val="32"/>
        </w:rPr>
        <w:t>9</w:t>
      </w:r>
      <w:r w:rsidRPr="00875D8E">
        <w:rPr>
          <w:rFonts w:ascii="仿宋" w:eastAsia="仿宋" w:hAnsi="仿宋" w:cs="宋体" w:hint="eastAsia"/>
          <w:bCs/>
          <w:color w:val="000000"/>
          <w:kern w:val="0"/>
          <w:sz w:val="32"/>
        </w:rPr>
        <w:t>月</w:t>
      </w:r>
      <w:r w:rsidRPr="00875D8E">
        <w:rPr>
          <w:rFonts w:ascii="仿宋" w:eastAsia="仿宋" w:hAnsi="仿宋" w:cs="宋体"/>
          <w:bCs/>
          <w:color w:val="000000"/>
          <w:kern w:val="0"/>
          <w:sz w:val="32"/>
        </w:rPr>
        <w:t>1</w:t>
      </w:r>
      <w:r w:rsidR="0036129C">
        <w:rPr>
          <w:rFonts w:ascii="仿宋" w:eastAsia="仿宋" w:hAnsi="仿宋" w:cs="宋体" w:hint="eastAsia"/>
          <w:bCs/>
          <w:color w:val="000000"/>
          <w:kern w:val="0"/>
          <w:sz w:val="32"/>
        </w:rPr>
        <w:t>0</w:t>
      </w:r>
      <w:r w:rsidRPr="00875D8E">
        <w:rPr>
          <w:rFonts w:ascii="仿宋" w:eastAsia="仿宋" w:hAnsi="仿宋" w:cs="宋体" w:hint="eastAsia"/>
          <w:bCs/>
          <w:color w:val="000000"/>
          <w:kern w:val="0"/>
          <w:sz w:val="32"/>
        </w:rPr>
        <w:t>日前登陆宁波市商务培训网站</w:t>
      </w:r>
      <w:r w:rsidR="009B6ABD">
        <w:fldChar w:fldCharType="begin"/>
      </w:r>
      <w:r w:rsidR="009B6ABD">
        <w:instrText>HYPERLINK "http://www.nbftt.com/"</w:instrText>
      </w:r>
      <w:r w:rsidR="009B6ABD">
        <w:fldChar w:fldCharType="separate"/>
      </w:r>
      <w:r w:rsidRPr="00875D8E">
        <w:rPr>
          <w:rFonts w:ascii="仿宋" w:eastAsia="仿宋" w:hAnsi="仿宋" w:cs="宋体"/>
          <w:bCs/>
          <w:color w:val="000000"/>
          <w:kern w:val="0"/>
          <w:sz w:val="32"/>
        </w:rPr>
        <w:t>www.nbftt.com</w:t>
      </w:r>
      <w:r w:rsidR="009B6ABD">
        <w:fldChar w:fldCharType="end"/>
      </w:r>
      <w:r w:rsidRPr="00875D8E">
        <w:rPr>
          <w:rFonts w:ascii="仿宋" w:eastAsia="仿宋" w:hAnsi="仿宋" w:cs="宋体"/>
          <w:bCs/>
          <w:color w:val="000000"/>
          <w:kern w:val="0"/>
          <w:sz w:val="32"/>
        </w:rPr>
        <w:t>,</w:t>
      </w:r>
      <w:r w:rsidRPr="00875D8E">
        <w:rPr>
          <w:rFonts w:ascii="仿宋" w:eastAsia="仿宋" w:hAnsi="仿宋" w:cs="宋体" w:hint="eastAsia"/>
          <w:bCs/>
          <w:color w:val="000000"/>
          <w:kern w:val="0"/>
          <w:sz w:val="32"/>
        </w:rPr>
        <w:t>在网站首页“培训信息”栏目中找到</w:t>
      </w:r>
      <w:proofErr w:type="gramStart"/>
      <w:r w:rsidRPr="00875D8E">
        <w:rPr>
          <w:rFonts w:ascii="仿宋" w:eastAsia="仿宋" w:hAnsi="仿宋" w:cs="宋体" w:hint="eastAsia"/>
          <w:bCs/>
          <w:color w:val="000000"/>
          <w:kern w:val="0"/>
          <w:sz w:val="32"/>
        </w:rPr>
        <w:t>本培训</w:t>
      </w:r>
      <w:proofErr w:type="gramEnd"/>
      <w:r w:rsidRPr="00875D8E">
        <w:rPr>
          <w:rFonts w:ascii="仿宋" w:eastAsia="仿宋" w:hAnsi="仿宋" w:cs="宋体" w:hint="eastAsia"/>
          <w:bCs/>
          <w:color w:val="000000"/>
          <w:kern w:val="0"/>
          <w:sz w:val="32"/>
        </w:rPr>
        <w:t>通知，下拉页面底部进行“在线报名”，额满为止。</w:t>
      </w:r>
    </w:p>
    <w:p w:rsidR="006446C2" w:rsidRPr="00875D8E" w:rsidRDefault="006446C2" w:rsidP="00875D8E">
      <w:pPr>
        <w:widowControl/>
        <w:ind w:firstLineChars="200" w:firstLine="640"/>
        <w:jc w:val="left"/>
        <w:rPr>
          <w:rFonts w:ascii="仿宋" w:eastAsia="仿宋" w:hAnsi="仿宋" w:cs="宋体"/>
          <w:bCs/>
          <w:color w:val="000000"/>
          <w:kern w:val="0"/>
          <w:sz w:val="32"/>
        </w:rPr>
      </w:pPr>
      <w:r w:rsidRPr="00875D8E">
        <w:rPr>
          <w:rFonts w:ascii="仿宋" w:eastAsia="仿宋" w:hAnsi="仿宋" w:cs="宋体" w:hint="eastAsia"/>
          <w:bCs/>
          <w:color w:val="000000"/>
          <w:kern w:val="0"/>
          <w:sz w:val="32"/>
        </w:rPr>
        <w:t>经资格审核后，我中心统一向参训学员电话或短信确认。请确认参训学员凭短信、一张二寸照片以及一张工作名片</w:t>
      </w:r>
      <w:r w:rsidR="0036129C">
        <w:rPr>
          <w:rFonts w:ascii="仿宋" w:eastAsia="仿宋" w:hAnsi="仿宋" w:cs="宋体" w:hint="eastAsia"/>
          <w:bCs/>
          <w:color w:val="000000"/>
          <w:kern w:val="0"/>
          <w:sz w:val="32"/>
        </w:rPr>
        <w:t>前来参训</w:t>
      </w:r>
      <w:r w:rsidRPr="00875D8E">
        <w:rPr>
          <w:rFonts w:ascii="仿宋" w:eastAsia="仿宋" w:hAnsi="仿宋" w:cs="宋体" w:hint="eastAsia"/>
          <w:bCs/>
          <w:color w:val="000000"/>
          <w:kern w:val="0"/>
          <w:sz w:val="32"/>
        </w:rPr>
        <w:t>（培训班结束后，到课率在</w:t>
      </w:r>
      <w:r w:rsidRPr="00875D8E">
        <w:rPr>
          <w:rFonts w:ascii="仿宋" w:eastAsia="仿宋" w:hAnsi="仿宋" w:cs="宋体"/>
          <w:bCs/>
          <w:color w:val="000000"/>
          <w:kern w:val="0"/>
          <w:sz w:val="32"/>
        </w:rPr>
        <w:t>70%</w:t>
      </w:r>
      <w:r w:rsidRPr="00875D8E">
        <w:rPr>
          <w:rFonts w:ascii="仿宋" w:eastAsia="仿宋" w:hAnsi="仿宋" w:cs="宋体" w:hint="eastAsia"/>
          <w:bCs/>
          <w:color w:val="000000"/>
          <w:kern w:val="0"/>
          <w:sz w:val="32"/>
        </w:rPr>
        <w:t>以上</w:t>
      </w:r>
      <w:r w:rsidR="0036129C">
        <w:rPr>
          <w:rFonts w:ascii="仿宋" w:eastAsia="仿宋" w:hAnsi="仿宋" w:cs="宋体" w:hint="eastAsia"/>
          <w:bCs/>
          <w:color w:val="000000"/>
          <w:kern w:val="0"/>
          <w:sz w:val="32"/>
        </w:rPr>
        <w:t>的可获得</w:t>
      </w:r>
      <w:r w:rsidRPr="00875D8E">
        <w:rPr>
          <w:rFonts w:ascii="仿宋" w:eastAsia="仿宋" w:hAnsi="仿宋" w:cs="宋体" w:hint="eastAsia"/>
          <w:bCs/>
          <w:color w:val="000000"/>
          <w:kern w:val="0"/>
          <w:sz w:val="32"/>
        </w:rPr>
        <w:t>培训证书</w:t>
      </w:r>
      <w:r w:rsidR="0036129C">
        <w:rPr>
          <w:rFonts w:ascii="仿宋" w:eastAsia="仿宋" w:hAnsi="仿宋" w:cs="宋体" w:hint="eastAsia"/>
          <w:bCs/>
          <w:color w:val="000000"/>
          <w:kern w:val="0"/>
          <w:sz w:val="32"/>
        </w:rPr>
        <w:t>，若录取后无故没有参训的，今后此类培训班将不再录取</w:t>
      </w:r>
      <w:r w:rsidRPr="00875D8E">
        <w:rPr>
          <w:rFonts w:ascii="仿宋" w:eastAsia="仿宋" w:hAnsi="仿宋" w:cs="宋体" w:hint="eastAsia"/>
          <w:bCs/>
          <w:color w:val="000000"/>
          <w:kern w:val="0"/>
          <w:sz w:val="32"/>
        </w:rPr>
        <w:t>）。</w:t>
      </w:r>
    </w:p>
    <w:p w:rsidR="006446C2" w:rsidRDefault="0036129C" w:rsidP="00875D8E">
      <w:pPr>
        <w:widowControl/>
        <w:ind w:firstLineChars="200" w:firstLine="640"/>
        <w:jc w:val="left"/>
        <w:rPr>
          <w:rFonts w:ascii="仿宋" w:eastAsia="仿宋" w:hAnsi="仿宋" w:cs="宋体"/>
          <w:bCs/>
          <w:color w:val="000000"/>
          <w:kern w:val="0"/>
          <w:sz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</w:rPr>
        <w:t>咨询</w:t>
      </w:r>
      <w:r w:rsidR="006446C2" w:rsidRPr="00875D8E">
        <w:rPr>
          <w:rFonts w:ascii="仿宋" w:eastAsia="仿宋" w:hAnsi="仿宋" w:cs="宋体" w:hint="eastAsia"/>
          <w:bCs/>
          <w:color w:val="000000"/>
          <w:kern w:val="0"/>
          <w:sz w:val="32"/>
        </w:rPr>
        <w:t>电话：</w:t>
      </w:r>
      <w:r w:rsidR="006446C2" w:rsidRPr="00875D8E">
        <w:rPr>
          <w:rFonts w:ascii="仿宋" w:eastAsia="仿宋" w:hAnsi="仿宋" w:cs="宋体"/>
          <w:bCs/>
          <w:color w:val="000000"/>
          <w:kern w:val="0"/>
          <w:sz w:val="32"/>
        </w:rPr>
        <w:t xml:space="preserve">87316726 </w:t>
      </w:r>
      <w:r w:rsidR="00730B67">
        <w:rPr>
          <w:rFonts w:ascii="仿宋" w:eastAsia="仿宋" w:hAnsi="仿宋" w:cs="宋体" w:hint="eastAsia"/>
          <w:bCs/>
          <w:color w:val="000000"/>
          <w:kern w:val="0"/>
          <w:sz w:val="32"/>
        </w:rPr>
        <w:t xml:space="preserve">  </w:t>
      </w:r>
      <w:proofErr w:type="gramStart"/>
      <w:r w:rsidR="006446C2" w:rsidRPr="00875D8E">
        <w:rPr>
          <w:rFonts w:ascii="仿宋" w:eastAsia="仿宋" w:hAnsi="仿宋" w:cs="宋体" w:hint="eastAsia"/>
          <w:bCs/>
          <w:color w:val="000000"/>
          <w:kern w:val="0"/>
          <w:sz w:val="32"/>
        </w:rPr>
        <w:t>郦</w:t>
      </w:r>
      <w:proofErr w:type="gramEnd"/>
      <w:r w:rsidR="006446C2" w:rsidRPr="00875D8E">
        <w:rPr>
          <w:rFonts w:ascii="仿宋" w:eastAsia="仿宋" w:hAnsi="仿宋" w:cs="宋体" w:hint="eastAsia"/>
          <w:bCs/>
          <w:color w:val="000000"/>
          <w:kern w:val="0"/>
          <w:sz w:val="32"/>
        </w:rPr>
        <w:t>老师</w:t>
      </w:r>
      <w:r w:rsidR="00730B67">
        <w:rPr>
          <w:rFonts w:ascii="仿宋" w:eastAsia="仿宋" w:hAnsi="仿宋" w:cs="宋体" w:hint="eastAsia"/>
          <w:bCs/>
          <w:color w:val="000000"/>
          <w:kern w:val="0"/>
          <w:sz w:val="32"/>
        </w:rPr>
        <w:t xml:space="preserve">  </w:t>
      </w:r>
      <w:r>
        <w:rPr>
          <w:rFonts w:ascii="仿宋" w:eastAsia="仿宋" w:hAnsi="仿宋" w:cs="宋体" w:hint="eastAsia"/>
          <w:bCs/>
          <w:color w:val="000000"/>
          <w:kern w:val="0"/>
          <w:sz w:val="32"/>
        </w:rPr>
        <w:t>王老师</w:t>
      </w:r>
    </w:p>
    <w:p w:rsidR="00E06759" w:rsidRPr="00E06759" w:rsidRDefault="00E06759" w:rsidP="00875D8E">
      <w:pPr>
        <w:widowControl/>
        <w:ind w:firstLineChars="200" w:firstLine="640"/>
        <w:jc w:val="left"/>
        <w:rPr>
          <w:rFonts w:ascii="仿宋" w:eastAsia="仿宋" w:hAnsi="仿宋" w:cs="宋体"/>
          <w:bCs/>
          <w:color w:val="000000"/>
          <w:kern w:val="0"/>
          <w:sz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</w:rPr>
        <w:t xml:space="preserve">          87317262   陈老师</w:t>
      </w:r>
    </w:p>
    <w:p w:rsidR="006446C2" w:rsidRPr="001712B4" w:rsidRDefault="006446C2" w:rsidP="00E95C8B">
      <w:pPr>
        <w:widowControl/>
        <w:ind w:firstLineChars="200" w:firstLine="643"/>
        <w:jc w:val="left"/>
        <w:rPr>
          <w:rFonts w:ascii="仿宋_GB2312" w:eastAsia="仿宋_GB2312" w:hAnsi="仿宋" w:cs="宋体"/>
          <w:b/>
          <w:color w:val="000000"/>
          <w:kern w:val="0"/>
          <w:sz w:val="32"/>
          <w:szCs w:val="32"/>
        </w:rPr>
      </w:pPr>
      <w:r w:rsidRPr="001712B4"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  <w:t>五、其他事项</w:t>
      </w:r>
    </w:p>
    <w:p w:rsidR="006446C2" w:rsidRPr="00875D8E" w:rsidRDefault="006446C2" w:rsidP="00875D8E">
      <w:pPr>
        <w:widowControl/>
        <w:ind w:firstLineChars="200" w:firstLine="640"/>
        <w:jc w:val="left"/>
        <w:rPr>
          <w:rFonts w:ascii="仿宋" w:eastAsia="仿宋" w:hAnsi="仿宋" w:cs="宋体"/>
          <w:bCs/>
          <w:color w:val="000000"/>
          <w:kern w:val="0"/>
          <w:sz w:val="32"/>
        </w:rPr>
      </w:pPr>
      <w:r w:rsidRPr="00875D8E">
        <w:rPr>
          <w:rFonts w:ascii="仿宋" w:eastAsia="仿宋" w:hAnsi="仿宋" w:cs="宋体"/>
          <w:bCs/>
          <w:color w:val="000000"/>
          <w:kern w:val="0"/>
          <w:sz w:val="32"/>
        </w:rPr>
        <w:t>1</w:t>
      </w:r>
      <w:r w:rsidRPr="00875D8E">
        <w:rPr>
          <w:rFonts w:ascii="仿宋" w:eastAsia="仿宋" w:hAnsi="仿宋" w:cs="宋体" w:hint="eastAsia"/>
          <w:bCs/>
          <w:color w:val="000000"/>
          <w:kern w:val="0"/>
          <w:sz w:val="32"/>
        </w:rPr>
        <w:t>、此次高研班是由宁波市商务委员会主办，宁波市商务发展中心具体承办。培训经费由市财政保障，</w:t>
      </w:r>
      <w:r w:rsidR="009B114B" w:rsidRPr="009B114B">
        <w:rPr>
          <w:rFonts w:ascii="仿宋" w:eastAsia="仿宋" w:hAnsi="仿宋" w:cs="宋体" w:hint="eastAsia"/>
          <w:bCs/>
          <w:color w:val="000000"/>
          <w:kern w:val="0"/>
          <w:sz w:val="32"/>
        </w:rPr>
        <w:t>培训期间，不收取培训费及食宿费，交通费自理。</w:t>
      </w:r>
    </w:p>
    <w:p w:rsidR="006446C2" w:rsidRPr="00875D8E" w:rsidRDefault="006446C2" w:rsidP="00875D8E">
      <w:pPr>
        <w:widowControl/>
        <w:ind w:firstLineChars="200" w:firstLine="640"/>
        <w:jc w:val="left"/>
        <w:rPr>
          <w:rFonts w:ascii="仿宋" w:eastAsia="仿宋" w:hAnsi="仿宋" w:cs="宋体"/>
          <w:bCs/>
          <w:color w:val="000000"/>
          <w:kern w:val="0"/>
          <w:sz w:val="32"/>
        </w:rPr>
      </w:pPr>
      <w:r w:rsidRPr="00875D8E">
        <w:rPr>
          <w:rFonts w:ascii="仿宋" w:eastAsia="仿宋" w:hAnsi="仿宋" w:cs="宋体"/>
          <w:bCs/>
          <w:color w:val="000000"/>
          <w:kern w:val="0"/>
          <w:sz w:val="32"/>
        </w:rPr>
        <w:t>2</w:t>
      </w:r>
      <w:r w:rsidRPr="00875D8E">
        <w:rPr>
          <w:rFonts w:ascii="仿宋" w:eastAsia="仿宋" w:hAnsi="仿宋" w:cs="宋体" w:hint="eastAsia"/>
          <w:bCs/>
          <w:color w:val="000000"/>
          <w:kern w:val="0"/>
          <w:sz w:val="32"/>
        </w:rPr>
        <w:t>、培训结束后，颁发《宁波市国际商贸企业总裁高级研修班培训证书》。</w:t>
      </w:r>
    </w:p>
    <w:p w:rsidR="006446C2" w:rsidRDefault="006446C2" w:rsidP="00875D8E">
      <w:pPr>
        <w:widowControl/>
        <w:ind w:firstLineChars="200" w:firstLine="640"/>
        <w:jc w:val="left"/>
        <w:rPr>
          <w:rFonts w:ascii="仿宋" w:eastAsia="仿宋" w:hAnsi="仿宋" w:cs="宋体"/>
          <w:bCs/>
          <w:color w:val="000000"/>
          <w:kern w:val="0"/>
          <w:sz w:val="32"/>
        </w:rPr>
      </w:pPr>
      <w:r w:rsidRPr="00875D8E">
        <w:rPr>
          <w:rFonts w:ascii="仿宋" w:eastAsia="仿宋" w:hAnsi="仿宋" w:cs="宋体"/>
          <w:bCs/>
          <w:color w:val="000000"/>
          <w:kern w:val="0"/>
          <w:sz w:val="32"/>
        </w:rPr>
        <w:t>3</w:t>
      </w:r>
      <w:r w:rsidRPr="00875D8E">
        <w:rPr>
          <w:rFonts w:ascii="仿宋" w:eastAsia="仿宋" w:hAnsi="仿宋" w:cs="宋体" w:hint="eastAsia"/>
          <w:bCs/>
          <w:color w:val="000000"/>
          <w:kern w:val="0"/>
          <w:sz w:val="32"/>
        </w:rPr>
        <w:t>、培训班将提前进行分组，并设置班长、组长。班组长人选由各县市区商贸主管部门推荐，或学员毛遂自荐。班组长主要职责为带领团队加强课堂内外的学习交流，组织活动，凝聚力量。</w:t>
      </w:r>
    </w:p>
    <w:p w:rsidR="006446C2" w:rsidRPr="00875D8E" w:rsidRDefault="006446C2" w:rsidP="00730B67">
      <w:pPr>
        <w:widowControl/>
        <w:ind w:firstLineChars="1350" w:firstLine="4320"/>
        <w:jc w:val="left"/>
        <w:rPr>
          <w:rFonts w:ascii="仿宋" w:eastAsia="仿宋" w:hAnsi="仿宋" w:cs="宋体"/>
          <w:bCs/>
          <w:color w:val="000000"/>
          <w:kern w:val="0"/>
          <w:sz w:val="32"/>
        </w:rPr>
      </w:pPr>
      <w:r w:rsidRPr="00875D8E">
        <w:rPr>
          <w:rFonts w:ascii="仿宋" w:eastAsia="仿宋" w:hAnsi="仿宋" w:cs="宋体" w:hint="eastAsia"/>
          <w:bCs/>
          <w:color w:val="000000"/>
          <w:kern w:val="0"/>
          <w:sz w:val="32"/>
        </w:rPr>
        <w:t>宁波市商务发展中心</w:t>
      </w:r>
    </w:p>
    <w:p w:rsidR="006446C2" w:rsidRPr="00875D8E" w:rsidRDefault="006446C2" w:rsidP="00730B67">
      <w:pPr>
        <w:widowControl/>
        <w:ind w:firstLineChars="1500" w:firstLine="4800"/>
        <w:jc w:val="left"/>
        <w:rPr>
          <w:rFonts w:ascii="仿宋" w:eastAsia="仿宋" w:hAnsi="仿宋" w:cs="宋体"/>
          <w:bCs/>
          <w:color w:val="000000"/>
          <w:kern w:val="0"/>
          <w:sz w:val="32"/>
        </w:rPr>
      </w:pPr>
      <w:r w:rsidRPr="00875D8E">
        <w:rPr>
          <w:rFonts w:ascii="仿宋" w:eastAsia="仿宋" w:hAnsi="仿宋" w:cs="宋体"/>
          <w:bCs/>
          <w:color w:val="000000"/>
          <w:kern w:val="0"/>
          <w:sz w:val="32"/>
        </w:rPr>
        <w:t>2017</w:t>
      </w:r>
      <w:r w:rsidRPr="00875D8E">
        <w:rPr>
          <w:rFonts w:ascii="仿宋" w:eastAsia="仿宋" w:hAnsi="仿宋" w:cs="宋体" w:hint="eastAsia"/>
          <w:bCs/>
          <w:color w:val="000000"/>
          <w:kern w:val="0"/>
          <w:sz w:val="32"/>
        </w:rPr>
        <w:t>年</w:t>
      </w:r>
      <w:r w:rsidR="009B114B">
        <w:rPr>
          <w:rFonts w:ascii="仿宋" w:eastAsia="仿宋" w:hAnsi="仿宋" w:cs="宋体" w:hint="eastAsia"/>
          <w:bCs/>
          <w:color w:val="000000"/>
          <w:kern w:val="0"/>
          <w:sz w:val="32"/>
        </w:rPr>
        <w:t>9</w:t>
      </w:r>
      <w:r w:rsidRPr="00875D8E">
        <w:rPr>
          <w:rFonts w:ascii="仿宋" w:eastAsia="仿宋" w:hAnsi="仿宋" w:cs="宋体" w:hint="eastAsia"/>
          <w:bCs/>
          <w:color w:val="000000"/>
          <w:kern w:val="0"/>
          <w:sz w:val="32"/>
        </w:rPr>
        <w:t>月</w:t>
      </w:r>
      <w:r w:rsidR="009B114B">
        <w:rPr>
          <w:rFonts w:ascii="仿宋" w:eastAsia="仿宋" w:hAnsi="仿宋" w:cs="宋体" w:hint="eastAsia"/>
          <w:bCs/>
          <w:color w:val="000000"/>
          <w:kern w:val="0"/>
          <w:sz w:val="32"/>
        </w:rPr>
        <w:t>4</w:t>
      </w:r>
      <w:r w:rsidRPr="00875D8E">
        <w:rPr>
          <w:rFonts w:ascii="仿宋" w:eastAsia="仿宋" w:hAnsi="仿宋" w:cs="宋体" w:hint="eastAsia"/>
          <w:bCs/>
          <w:color w:val="000000"/>
          <w:kern w:val="0"/>
          <w:sz w:val="32"/>
        </w:rPr>
        <w:t>日</w:t>
      </w:r>
    </w:p>
    <w:p w:rsidR="006446C2" w:rsidRPr="00875D8E" w:rsidRDefault="006446C2" w:rsidP="00763DC5">
      <w:pPr>
        <w:spacing w:line="240" w:lineRule="atLeas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875D8E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lastRenderedPageBreak/>
        <w:t>附件：</w:t>
      </w:r>
    </w:p>
    <w:p w:rsidR="006446C2" w:rsidRPr="006F3641" w:rsidRDefault="00875D8E" w:rsidP="00E95C8B">
      <w:pPr>
        <w:spacing w:line="20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2017年</w:t>
      </w:r>
      <w:r w:rsidR="006446C2" w:rsidRPr="006F3641">
        <w:rPr>
          <w:rFonts w:ascii="方正小标宋简体" w:eastAsia="方正小标宋简体" w:hint="eastAsia"/>
          <w:sz w:val="44"/>
          <w:szCs w:val="44"/>
        </w:rPr>
        <w:t>宁波市国际商贸企业</w:t>
      </w:r>
      <w:r w:rsidR="006446C2">
        <w:rPr>
          <w:rFonts w:ascii="方正小标宋简体" w:eastAsia="方正小标宋简体" w:hint="eastAsia"/>
          <w:sz w:val="44"/>
          <w:szCs w:val="44"/>
        </w:rPr>
        <w:t>总裁</w:t>
      </w:r>
    </w:p>
    <w:p w:rsidR="006446C2" w:rsidRDefault="006446C2" w:rsidP="00E95C8B">
      <w:pPr>
        <w:snapToGrid w:val="0"/>
        <w:spacing w:line="200" w:lineRule="atLeast"/>
        <w:jc w:val="center"/>
        <w:rPr>
          <w:rFonts w:ascii="方正小标宋简体" w:eastAsia="方正小标宋简体"/>
          <w:sz w:val="44"/>
          <w:szCs w:val="44"/>
        </w:rPr>
      </w:pPr>
      <w:r w:rsidRPr="006F3641">
        <w:rPr>
          <w:rFonts w:ascii="方正小标宋简体" w:eastAsia="方正小标宋简体" w:hint="eastAsia"/>
          <w:sz w:val="44"/>
          <w:szCs w:val="44"/>
        </w:rPr>
        <w:t>高级研修班</w:t>
      </w:r>
      <w:r>
        <w:rPr>
          <w:rFonts w:ascii="方正小标宋简体" w:eastAsia="方正小标宋简体" w:hint="eastAsia"/>
          <w:sz w:val="44"/>
          <w:szCs w:val="44"/>
        </w:rPr>
        <w:t>课程表</w:t>
      </w:r>
    </w:p>
    <w:p w:rsidR="00201CE6" w:rsidRDefault="00201CE6" w:rsidP="009B114B">
      <w:pPr>
        <w:snapToGrid w:val="0"/>
        <w:spacing w:line="240" w:lineRule="atLeast"/>
        <w:rPr>
          <w:rFonts w:ascii="仿宋" w:eastAsia="仿宋" w:hAnsi="仿宋"/>
          <w:sz w:val="24"/>
        </w:rPr>
      </w:pPr>
    </w:p>
    <w:p w:rsidR="009B114B" w:rsidRPr="009B114B" w:rsidRDefault="00201CE6" w:rsidP="009B114B">
      <w:pPr>
        <w:snapToGrid w:val="0"/>
        <w:spacing w:line="240" w:lineRule="atLeas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上课时间：上午</w:t>
      </w:r>
      <w:r w:rsidR="009B114B">
        <w:rPr>
          <w:rFonts w:ascii="仿宋" w:eastAsia="仿宋" w:hAnsi="仿宋" w:hint="eastAsia"/>
          <w:sz w:val="24"/>
        </w:rPr>
        <w:t>9:00——12:00</w:t>
      </w:r>
      <w:r>
        <w:rPr>
          <w:rFonts w:ascii="仿宋" w:eastAsia="仿宋" w:hAnsi="仿宋" w:hint="eastAsia"/>
          <w:sz w:val="24"/>
        </w:rPr>
        <w:t>；下午</w:t>
      </w:r>
      <w:r w:rsidR="009B114B">
        <w:rPr>
          <w:rFonts w:ascii="仿宋" w:eastAsia="仿宋" w:hAnsi="仿宋" w:hint="eastAsia"/>
          <w:sz w:val="24"/>
        </w:rPr>
        <w:t>2：00——5:00</w:t>
      </w: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1"/>
        <w:gridCol w:w="850"/>
        <w:gridCol w:w="3334"/>
        <w:gridCol w:w="4311"/>
      </w:tblGrid>
      <w:tr w:rsidR="009B114B" w:rsidRPr="009B114B" w:rsidTr="009B5E71">
        <w:trPr>
          <w:trHeight w:val="680"/>
          <w:jc w:val="center"/>
        </w:trPr>
        <w:tc>
          <w:tcPr>
            <w:tcW w:w="22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B114B" w:rsidRPr="009B114B" w:rsidRDefault="009B114B" w:rsidP="009C0CDE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9B114B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培训时间</w:t>
            </w:r>
          </w:p>
        </w:tc>
        <w:tc>
          <w:tcPr>
            <w:tcW w:w="333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B114B" w:rsidRPr="009B114B" w:rsidRDefault="009B114B" w:rsidP="009C0CDE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9B114B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培训内容</w:t>
            </w:r>
          </w:p>
        </w:tc>
        <w:tc>
          <w:tcPr>
            <w:tcW w:w="4311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B114B" w:rsidRPr="009B114B" w:rsidRDefault="009B114B" w:rsidP="009C0CDE">
            <w:pPr>
              <w:widowControl/>
              <w:spacing w:line="0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9B114B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讲师</w:t>
            </w:r>
          </w:p>
        </w:tc>
      </w:tr>
      <w:tr w:rsidR="009B114B" w:rsidRPr="009B114B" w:rsidTr="009B5E71">
        <w:trPr>
          <w:trHeight w:val="598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B114B" w:rsidRPr="009B114B" w:rsidRDefault="009B114B" w:rsidP="009C0CDE">
            <w:pPr>
              <w:spacing w:line="0" w:lineRule="atLeas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9B114B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9月15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9B114B" w:rsidRPr="009B114B" w:rsidRDefault="009B114B" w:rsidP="009C0CDE">
            <w:pPr>
              <w:spacing w:line="0" w:lineRule="atLeas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9B114B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上午</w:t>
            </w:r>
          </w:p>
        </w:tc>
        <w:tc>
          <w:tcPr>
            <w:tcW w:w="3334" w:type="dxa"/>
            <w:tcBorders>
              <w:top w:val="single" w:sz="4" w:space="0" w:color="auto"/>
            </w:tcBorders>
            <w:vAlign w:val="center"/>
          </w:tcPr>
          <w:p w:rsidR="009B114B" w:rsidRPr="009B114B" w:rsidRDefault="009B114B" w:rsidP="009C0CDE">
            <w:pPr>
              <w:widowControl/>
              <w:spacing w:line="0" w:lineRule="atLeas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9B114B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开班动员</w:t>
            </w:r>
          </w:p>
        </w:tc>
        <w:tc>
          <w:tcPr>
            <w:tcW w:w="4311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B114B" w:rsidRPr="009B114B" w:rsidRDefault="009B114B" w:rsidP="009C0CDE">
            <w:pPr>
              <w:widowControl/>
              <w:spacing w:line="0" w:lineRule="atLeast"/>
              <w:jc w:val="left"/>
              <w:rPr>
                <w:rFonts w:ascii="仿宋" w:eastAsia="仿宋" w:hAnsi="仿宋" w:cs="仿宋_GB2312"/>
                <w:b/>
                <w:color w:val="000000"/>
                <w:kern w:val="0"/>
                <w:sz w:val="24"/>
              </w:rPr>
            </w:pPr>
          </w:p>
        </w:tc>
      </w:tr>
      <w:tr w:rsidR="009B114B" w:rsidRPr="009B114B" w:rsidTr="009B5E71">
        <w:trPr>
          <w:trHeight w:val="1125"/>
          <w:jc w:val="center"/>
        </w:trPr>
        <w:tc>
          <w:tcPr>
            <w:tcW w:w="1411" w:type="dxa"/>
            <w:vMerge/>
            <w:tcBorders>
              <w:left w:val="thinThickSmallGap" w:sz="24" w:space="0" w:color="auto"/>
            </w:tcBorders>
            <w:vAlign w:val="center"/>
          </w:tcPr>
          <w:p w:rsidR="009B114B" w:rsidRPr="009B114B" w:rsidRDefault="009B114B" w:rsidP="009C0CD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9B114B" w:rsidRPr="009B114B" w:rsidRDefault="009B114B" w:rsidP="009C0CDE">
            <w:pPr>
              <w:widowControl/>
              <w:spacing w:line="0" w:lineRule="atLeas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</w:tcBorders>
            <w:vAlign w:val="center"/>
          </w:tcPr>
          <w:p w:rsidR="009B114B" w:rsidRPr="009B114B" w:rsidRDefault="009B114B" w:rsidP="009C0CDE">
            <w:pPr>
              <w:widowControl/>
              <w:spacing w:line="0" w:lineRule="atLeas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9B114B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最新国际国内经济形势解析</w:t>
            </w:r>
          </w:p>
        </w:tc>
        <w:tc>
          <w:tcPr>
            <w:tcW w:w="4311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B114B" w:rsidRPr="009B114B" w:rsidRDefault="009B114B" w:rsidP="009C0CDE">
            <w:pPr>
              <w:widowControl/>
              <w:spacing w:line="0" w:lineRule="atLeas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B114B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张汉东：</w:t>
            </w:r>
            <w:r w:rsidRPr="009B114B"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浙江省商务研究院院长、WTO浙江研究咨询中心主任。杭州及嘉兴仲裁委员会仲裁员、律师。</w:t>
            </w:r>
          </w:p>
        </w:tc>
      </w:tr>
      <w:tr w:rsidR="009B114B" w:rsidRPr="009B114B" w:rsidTr="009B5E71">
        <w:trPr>
          <w:trHeight w:val="985"/>
          <w:jc w:val="center"/>
        </w:trPr>
        <w:tc>
          <w:tcPr>
            <w:tcW w:w="1411" w:type="dxa"/>
            <w:vMerge/>
            <w:tcBorders>
              <w:left w:val="thinThickSmallGap" w:sz="24" w:space="0" w:color="auto"/>
            </w:tcBorders>
            <w:vAlign w:val="center"/>
          </w:tcPr>
          <w:p w:rsidR="009B114B" w:rsidRPr="009B114B" w:rsidRDefault="009B114B" w:rsidP="009C0CDE">
            <w:pPr>
              <w:widowControl/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B114B" w:rsidRPr="009B114B" w:rsidRDefault="009B114B" w:rsidP="009C0CDE">
            <w:pPr>
              <w:widowControl/>
              <w:spacing w:line="0" w:lineRule="atLeas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9B114B">
              <w:rPr>
                <w:rFonts w:ascii="仿宋" w:eastAsia="仿宋" w:hAnsi="仿宋" w:hint="eastAsia"/>
                <w:kern w:val="0"/>
                <w:sz w:val="24"/>
              </w:rPr>
              <w:t>下午</w:t>
            </w:r>
          </w:p>
        </w:tc>
        <w:tc>
          <w:tcPr>
            <w:tcW w:w="3334" w:type="dxa"/>
            <w:vAlign w:val="center"/>
          </w:tcPr>
          <w:p w:rsidR="009B114B" w:rsidRPr="009B114B" w:rsidRDefault="009B114B" w:rsidP="009C0CDE">
            <w:pPr>
              <w:widowControl/>
              <w:spacing w:line="0" w:lineRule="atLeas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B114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赛尔集团经营管理实践分享</w:t>
            </w:r>
          </w:p>
        </w:tc>
        <w:tc>
          <w:tcPr>
            <w:tcW w:w="4311" w:type="dxa"/>
            <w:tcBorders>
              <w:right w:val="thickThinSmallGap" w:sz="24" w:space="0" w:color="auto"/>
            </w:tcBorders>
            <w:vAlign w:val="center"/>
          </w:tcPr>
          <w:p w:rsidR="009B114B" w:rsidRPr="009B114B" w:rsidRDefault="009B114B" w:rsidP="009C0CDE">
            <w:pPr>
              <w:widowControl/>
              <w:spacing w:line="0" w:lineRule="atLeas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B114B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徐平炬</w:t>
            </w:r>
            <w:r w:rsidR="008E43A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：</w:t>
            </w:r>
            <w:r w:rsidRPr="009B114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宁波赛尔集团董事长、总裁，宁波民建市委会副主委，宁波市商会副会长，宁波市外经贸企业协会（进出口商会）副会长，宁波市第十四届、十五届政协委员。</w:t>
            </w:r>
          </w:p>
        </w:tc>
      </w:tr>
      <w:tr w:rsidR="009B114B" w:rsidRPr="009B114B" w:rsidTr="009B5E71">
        <w:trPr>
          <w:trHeight w:val="830"/>
          <w:jc w:val="center"/>
        </w:trPr>
        <w:tc>
          <w:tcPr>
            <w:tcW w:w="1411" w:type="dxa"/>
            <w:tcBorders>
              <w:left w:val="thinThickSmallGap" w:sz="24" w:space="0" w:color="auto"/>
            </w:tcBorders>
            <w:vAlign w:val="center"/>
          </w:tcPr>
          <w:p w:rsidR="009B114B" w:rsidRPr="009B114B" w:rsidRDefault="009B114B" w:rsidP="009C0CDE">
            <w:pPr>
              <w:widowControl/>
              <w:spacing w:line="0" w:lineRule="atLeas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9B114B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9月16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50" w:type="dxa"/>
            <w:vAlign w:val="center"/>
          </w:tcPr>
          <w:p w:rsidR="009B114B" w:rsidRPr="009B114B" w:rsidRDefault="009B114B" w:rsidP="009C0CDE">
            <w:pPr>
              <w:widowControl/>
              <w:spacing w:line="0" w:lineRule="atLeas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B114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全天</w:t>
            </w:r>
          </w:p>
        </w:tc>
        <w:tc>
          <w:tcPr>
            <w:tcW w:w="3334" w:type="dxa"/>
            <w:vAlign w:val="center"/>
          </w:tcPr>
          <w:p w:rsidR="009B114B" w:rsidRPr="009B5E71" w:rsidRDefault="009B114B" w:rsidP="009C0CDE">
            <w:pPr>
              <w:widowControl/>
              <w:spacing w:line="0" w:lineRule="atLeast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9B114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企业中高层必备的财务知识</w:t>
            </w:r>
          </w:p>
        </w:tc>
        <w:tc>
          <w:tcPr>
            <w:tcW w:w="4311" w:type="dxa"/>
            <w:tcBorders>
              <w:right w:val="thickThinSmallGap" w:sz="24" w:space="0" w:color="auto"/>
            </w:tcBorders>
            <w:vAlign w:val="center"/>
          </w:tcPr>
          <w:p w:rsidR="009B114B" w:rsidRPr="009B114B" w:rsidRDefault="009B114B" w:rsidP="009C0CDE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 w:rsidRPr="009B114B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 xml:space="preserve">徐  </w:t>
            </w:r>
            <w:proofErr w:type="gramStart"/>
            <w:r w:rsidRPr="009B114B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斌</w:t>
            </w:r>
            <w:proofErr w:type="gramEnd"/>
            <w:r w:rsidRPr="009B114B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：</w:t>
            </w:r>
            <w:r w:rsidRPr="009B114B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上海财经大学国际银行金融学院副院长，英国注册管理会计师，兼任上海</w:t>
            </w:r>
            <w:proofErr w:type="gramStart"/>
            <w:r w:rsidRPr="009B114B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上审资产</w:t>
            </w:r>
            <w:proofErr w:type="gramEnd"/>
            <w:r w:rsidRPr="009B114B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评估事务所顾问，法国</w:t>
            </w:r>
            <w:proofErr w:type="spellStart"/>
            <w:r w:rsidRPr="009B114B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Hawkphburg</w:t>
            </w:r>
            <w:proofErr w:type="spellEnd"/>
            <w:r w:rsidRPr="009B114B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葡萄酒业有限公司CFO。</w:t>
            </w:r>
          </w:p>
        </w:tc>
      </w:tr>
      <w:tr w:rsidR="009B114B" w:rsidRPr="009B114B" w:rsidTr="009B5E71">
        <w:trPr>
          <w:trHeight w:val="1100"/>
          <w:jc w:val="center"/>
        </w:trPr>
        <w:tc>
          <w:tcPr>
            <w:tcW w:w="14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B114B" w:rsidRPr="009B114B" w:rsidRDefault="009B114B" w:rsidP="009C0CDE">
            <w:pPr>
              <w:widowControl/>
              <w:spacing w:line="0" w:lineRule="atLeas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9B114B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9月17日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14B" w:rsidRPr="009B114B" w:rsidRDefault="009B114B" w:rsidP="009C0CDE">
            <w:pPr>
              <w:widowControl/>
              <w:spacing w:line="0" w:lineRule="atLeas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B114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全天</w:t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14B" w:rsidRPr="009B114B" w:rsidRDefault="009B114B" w:rsidP="009C0CDE">
            <w:pPr>
              <w:widowControl/>
              <w:spacing w:line="0" w:lineRule="atLeas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B114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跨境金融与跨境投融资</w:t>
            </w:r>
          </w:p>
        </w:tc>
        <w:tc>
          <w:tcPr>
            <w:tcW w:w="4311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B114B" w:rsidRPr="009B114B" w:rsidRDefault="009B114B" w:rsidP="009C0CDE">
            <w:pPr>
              <w:widowControl/>
              <w:spacing w:line="0" w:lineRule="atLeas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B114B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陈</w:t>
            </w:r>
            <w:r w:rsidR="009B5E71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 xml:space="preserve">  </w:t>
            </w:r>
            <w:r w:rsidRPr="009B114B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硕：</w:t>
            </w:r>
            <w:r w:rsidRPr="009B114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双硕士</w:t>
            </w:r>
            <w:r w:rsidRPr="009B114B">
              <w:rPr>
                <w:rFonts w:ascii="仿宋" w:eastAsia="仿宋" w:hAnsi="仿宋"/>
                <w:color w:val="000000"/>
                <w:kern w:val="0"/>
                <w:sz w:val="24"/>
              </w:rPr>
              <w:t>(</w:t>
            </w:r>
            <w:r w:rsidRPr="009B114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美国马里兰大学</w:t>
            </w:r>
            <w:r w:rsidRPr="009B114B">
              <w:rPr>
                <w:rFonts w:ascii="仿宋" w:eastAsia="仿宋" w:hAnsi="仿宋"/>
                <w:color w:val="000000"/>
                <w:kern w:val="0"/>
                <w:sz w:val="24"/>
              </w:rPr>
              <w:t>MBA</w:t>
            </w:r>
            <w:r w:rsidRPr="009B114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、南开大学经济学硕士</w:t>
            </w:r>
            <w:r w:rsidRPr="009B114B">
              <w:rPr>
                <w:rFonts w:ascii="仿宋" w:eastAsia="仿宋" w:hAnsi="仿宋"/>
                <w:color w:val="000000"/>
                <w:kern w:val="0"/>
                <w:sz w:val="24"/>
              </w:rPr>
              <w:t>)</w:t>
            </w:r>
            <w:r w:rsidRPr="009B114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，广东省外经贸厅顾问，原中粮集团进出口六部部长。</w:t>
            </w:r>
          </w:p>
        </w:tc>
      </w:tr>
      <w:tr w:rsidR="009B114B" w:rsidRPr="009B114B" w:rsidTr="009B5E71">
        <w:trPr>
          <w:trHeight w:val="912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B114B" w:rsidRPr="009B114B" w:rsidRDefault="009B114B" w:rsidP="009C0CDE">
            <w:pPr>
              <w:spacing w:line="0" w:lineRule="atLeas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9B114B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9月18日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14B" w:rsidRPr="009B114B" w:rsidRDefault="009B114B" w:rsidP="009C0CDE">
            <w:pPr>
              <w:widowControl/>
              <w:spacing w:line="0" w:lineRule="atLeas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B114B">
              <w:rPr>
                <w:rFonts w:ascii="仿宋" w:eastAsia="仿宋" w:hAnsi="仿宋" w:hint="eastAsia"/>
                <w:kern w:val="0"/>
                <w:sz w:val="24"/>
              </w:rPr>
              <w:t>上午</w:t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14B" w:rsidRPr="009B114B" w:rsidRDefault="009B114B" w:rsidP="009C0CDE">
            <w:pPr>
              <w:widowControl/>
              <w:spacing w:line="0" w:lineRule="atLeas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9B114B">
              <w:rPr>
                <w:rFonts w:ascii="仿宋" w:eastAsia="仿宋" w:hAnsi="仿宋" w:hint="eastAsia"/>
                <w:kern w:val="0"/>
                <w:sz w:val="24"/>
              </w:rPr>
              <w:t>发现信用价值，用好信用资源</w:t>
            </w:r>
          </w:p>
        </w:tc>
        <w:tc>
          <w:tcPr>
            <w:tcW w:w="4311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B114B" w:rsidRPr="009B114B" w:rsidRDefault="009B114B" w:rsidP="009C0CDE">
            <w:pPr>
              <w:widowControl/>
              <w:spacing w:line="0" w:lineRule="atLeas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B114B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陆</w:t>
            </w:r>
            <w:r w:rsidR="009B5E71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 xml:space="preserve">  </w:t>
            </w:r>
            <w:r w:rsidRPr="009B114B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栋：</w:t>
            </w:r>
            <w:r w:rsidRPr="009B114B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中国出口信用保险公司宁波分公司 党委书记、总经理。</w:t>
            </w:r>
          </w:p>
        </w:tc>
      </w:tr>
      <w:tr w:rsidR="009B114B" w:rsidRPr="009B114B" w:rsidTr="009B5E71">
        <w:trPr>
          <w:trHeight w:val="1070"/>
          <w:jc w:val="center"/>
        </w:trPr>
        <w:tc>
          <w:tcPr>
            <w:tcW w:w="1411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B114B" w:rsidRPr="009B114B" w:rsidRDefault="009B114B" w:rsidP="009C0CDE">
            <w:pPr>
              <w:widowControl/>
              <w:spacing w:line="0" w:lineRule="atLeas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14B" w:rsidRPr="009B114B" w:rsidRDefault="009B114B" w:rsidP="009C0CDE">
            <w:pPr>
              <w:widowControl/>
              <w:spacing w:line="0" w:lineRule="atLeas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9B114B">
              <w:rPr>
                <w:rFonts w:ascii="仿宋" w:eastAsia="仿宋" w:hAnsi="仿宋" w:hint="eastAsia"/>
                <w:kern w:val="0"/>
                <w:sz w:val="24"/>
              </w:rPr>
              <w:t>下午</w:t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14B" w:rsidRPr="009B114B" w:rsidRDefault="009B114B" w:rsidP="009C0CDE">
            <w:pPr>
              <w:widowControl/>
              <w:spacing w:line="0" w:lineRule="atLeas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9B114B">
              <w:rPr>
                <w:rFonts w:ascii="仿宋" w:eastAsia="仿宋" w:hAnsi="仿宋" w:hint="eastAsia"/>
                <w:kern w:val="0"/>
                <w:sz w:val="24"/>
              </w:rPr>
              <w:t>从外贸综合服务</w:t>
            </w:r>
            <w:proofErr w:type="gramStart"/>
            <w:r w:rsidRPr="009B114B">
              <w:rPr>
                <w:rFonts w:ascii="仿宋" w:eastAsia="仿宋" w:hAnsi="仿宋" w:hint="eastAsia"/>
                <w:kern w:val="0"/>
                <w:sz w:val="24"/>
              </w:rPr>
              <w:t>平台谈</w:t>
            </w:r>
            <w:proofErr w:type="gramEnd"/>
            <w:r w:rsidRPr="009B114B">
              <w:rPr>
                <w:rFonts w:ascii="仿宋" w:eastAsia="仿宋" w:hAnsi="仿宋" w:hint="eastAsia"/>
                <w:kern w:val="0"/>
                <w:sz w:val="24"/>
              </w:rPr>
              <w:t>外贸创新</w:t>
            </w:r>
          </w:p>
        </w:tc>
        <w:tc>
          <w:tcPr>
            <w:tcW w:w="4311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B114B" w:rsidRPr="009B114B" w:rsidRDefault="009B114B" w:rsidP="009C0CDE">
            <w:pPr>
              <w:widowControl/>
              <w:spacing w:line="0" w:lineRule="atLeas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B114B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方</w:t>
            </w:r>
            <w:r w:rsidR="009B5E71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 xml:space="preserve">  </w:t>
            </w:r>
            <w:r w:rsidRPr="009B114B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敏：</w:t>
            </w:r>
            <w:r w:rsidRPr="009B114B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宁波世贸通国际贸易有限公司总经理。宁波市政协委员，宁波市青年企业家协会副会长。</w:t>
            </w:r>
          </w:p>
        </w:tc>
      </w:tr>
      <w:tr w:rsidR="00201CE6" w:rsidRPr="009B114B" w:rsidTr="009B5E71">
        <w:trPr>
          <w:trHeight w:val="750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01CE6" w:rsidRPr="009B114B" w:rsidRDefault="00201CE6" w:rsidP="009C0CDE">
            <w:pPr>
              <w:spacing w:line="0" w:lineRule="atLeas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9B114B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9月19日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201CE6" w:rsidRPr="009B114B" w:rsidRDefault="00201CE6" w:rsidP="009C0CDE">
            <w:pPr>
              <w:widowControl/>
              <w:spacing w:line="0" w:lineRule="atLeas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B114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上午</w:t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CE6" w:rsidRPr="009B114B" w:rsidRDefault="00201CE6" w:rsidP="009C0CDE">
            <w:pPr>
              <w:widowControl/>
              <w:spacing w:line="0" w:lineRule="atLeas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9B114B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外贸升级之设计+提升贸易定价权</w:t>
            </w:r>
          </w:p>
        </w:tc>
        <w:tc>
          <w:tcPr>
            <w:tcW w:w="4311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01CE6" w:rsidRPr="009B114B" w:rsidRDefault="00762DED" w:rsidP="009C0CDE">
            <w:pPr>
              <w:widowControl/>
              <w:spacing w:line="0" w:lineRule="atLeas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朱灵</w:t>
            </w:r>
            <w:r w:rsidR="00201CE6" w:rsidRPr="009B114B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峰：</w:t>
            </w:r>
            <w:r w:rsidR="00201CE6" w:rsidRPr="009B114B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宁波赛</w:t>
            </w:r>
            <w:proofErr w:type="gramStart"/>
            <w:r w:rsidR="00201CE6" w:rsidRPr="009B114B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柯</w:t>
            </w:r>
            <w:proofErr w:type="gramEnd"/>
            <w:r w:rsidR="00201CE6" w:rsidRPr="009B114B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国际贸易有限公司总经理</w:t>
            </w:r>
          </w:p>
        </w:tc>
      </w:tr>
      <w:tr w:rsidR="00201CE6" w:rsidRPr="009B114B" w:rsidTr="009B5E71">
        <w:trPr>
          <w:trHeight w:val="414"/>
          <w:jc w:val="center"/>
        </w:trPr>
        <w:tc>
          <w:tcPr>
            <w:tcW w:w="1411" w:type="dxa"/>
            <w:vMerge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01CE6" w:rsidRPr="009B114B" w:rsidRDefault="00201CE6" w:rsidP="009C0CDE">
            <w:pPr>
              <w:spacing w:line="0" w:lineRule="atLeas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201CE6" w:rsidRPr="009B114B" w:rsidRDefault="00201CE6" w:rsidP="009C0CDE">
            <w:pPr>
              <w:widowControl/>
              <w:spacing w:line="0" w:lineRule="atLeas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CE6" w:rsidRPr="009B114B" w:rsidRDefault="00201CE6" w:rsidP="009C0CDE">
            <w:pPr>
              <w:spacing w:line="0" w:lineRule="atLeas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结业典礼</w:t>
            </w:r>
          </w:p>
        </w:tc>
        <w:tc>
          <w:tcPr>
            <w:tcW w:w="4311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01CE6" w:rsidRPr="009B114B" w:rsidRDefault="00201CE6" w:rsidP="009C0CDE">
            <w:pPr>
              <w:spacing w:line="0" w:lineRule="atLeast"/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</w:p>
        </w:tc>
      </w:tr>
      <w:tr w:rsidR="009B114B" w:rsidRPr="009B114B" w:rsidTr="009B5E71">
        <w:trPr>
          <w:trHeight w:val="780"/>
          <w:jc w:val="center"/>
        </w:trPr>
        <w:tc>
          <w:tcPr>
            <w:tcW w:w="1411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B114B" w:rsidRPr="009B114B" w:rsidRDefault="009B114B" w:rsidP="009C0CDE">
            <w:pPr>
              <w:widowControl/>
              <w:spacing w:line="0" w:lineRule="atLeas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9B114B" w:rsidRPr="009B114B" w:rsidRDefault="009B114B" w:rsidP="009C0CDE">
            <w:pPr>
              <w:widowControl/>
              <w:spacing w:line="0" w:lineRule="atLeas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下午</w:t>
            </w:r>
          </w:p>
        </w:tc>
        <w:tc>
          <w:tcPr>
            <w:tcW w:w="333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9B114B" w:rsidRPr="009B114B" w:rsidRDefault="009B114B" w:rsidP="009C0CDE">
            <w:pPr>
              <w:widowControl/>
              <w:spacing w:line="0" w:lineRule="atLeas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返回</w:t>
            </w:r>
          </w:p>
        </w:tc>
        <w:tc>
          <w:tcPr>
            <w:tcW w:w="4311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B114B" w:rsidRPr="009B114B" w:rsidRDefault="009B114B" w:rsidP="009C0CDE">
            <w:pPr>
              <w:widowControl/>
              <w:spacing w:line="0" w:lineRule="atLeast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</w:tbl>
    <w:p w:rsidR="006446C2" w:rsidRPr="00CD04B3" w:rsidRDefault="006446C2" w:rsidP="00422FB5">
      <w:pPr>
        <w:widowControl/>
        <w:rPr>
          <w:kern w:val="0"/>
        </w:rPr>
      </w:pPr>
    </w:p>
    <w:sectPr w:rsidR="006446C2" w:rsidRPr="00CD04B3" w:rsidSect="00BE48A8">
      <w:headerReference w:type="default" r:id="rId7"/>
      <w:footerReference w:type="default" r:id="rId8"/>
      <w:pgSz w:w="11906" w:h="16838"/>
      <w:pgMar w:top="1440" w:right="1646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B41" w:rsidRDefault="00983B41" w:rsidP="002C5130">
      <w:r>
        <w:separator/>
      </w:r>
    </w:p>
  </w:endnote>
  <w:endnote w:type="continuationSeparator" w:id="0">
    <w:p w:rsidR="00983B41" w:rsidRDefault="00983B41" w:rsidP="002C5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C2" w:rsidRDefault="009B6ABD">
    <w:pPr>
      <w:pStyle w:val="a8"/>
      <w:jc w:val="center"/>
    </w:pPr>
    <w:r w:rsidRPr="009B6ABD">
      <w:fldChar w:fldCharType="begin"/>
    </w:r>
    <w:r w:rsidR="00F25AAF">
      <w:instrText xml:space="preserve"> PAGE   \* MERGEFORMAT </w:instrText>
    </w:r>
    <w:r w:rsidRPr="009B6ABD">
      <w:fldChar w:fldCharType="separate"/>
    </w:r>
    <w:r w:rsidR="00E95C8B" w:rsidRPr="00E95C8B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6446C2" w:rsidRDefault="006446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B41" w:rsidRDefault="00983B41" w:rsidP="002C5130">
      <w:r>
        <w:separator/>
      </w:r>
    </w:p>
  </w:footnote>
  <w:footnote w:type="continuationSeparator" w:id="0">
    <w:p w:rsidR="00983B41" w:rsidRDefault="00983B41" w:rsidP="002C5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C2" w:rsidRDefault="006446C2" w:rsidP="00106B64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CDC"/>
    <w:multiLevelType w:val="hybridMultilevel"/>
    <w:tmpl w:val="DAB04B06"/>
    <w:lvl w:ilvl="0" w:tplc="18B8A62E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40A799F"/>
    <w:multiLevelType w:val="hybridMultilevel"/>
    <w:tmpl w:val="A2BC7FF8"/>
    <w:lvl w:ilvl="0" w:tplc="08A2B14A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70505F5"/>
    <w:multiLevelType w:val="hybridMultilevel"/>
    <w:tmpl w:val="69DE0B66"/>
    <w:lvl w:ilvl="0" w:tplc="08A2B14A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6C8D3C0B"/>
    <w:multiLevelType w:val="hybridMultilevel"/>
    <w:tmpl w:val="1A127DC4"/>
    <w:lvl w:ilvl="0" w:tplc="CC0A2DFA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A58"/>
    <w:rsid w:val="000014CD"/>
    <w:rsid w:val="000149F0"/>
    <w:rsid w:val="00015737"/>
    <w:rsid w:val="00022CDF"/>
    <w:rsid w:val="00040641"/>
    <w:rsid w:val="00052595"/>
    <w:rsid w:val="00053575"/>
    <w:rsid w:val="00057299"/>
    <w:rsid w:val="000765EA"/>
    <w:rsid w:val="0007675A"/>
    <w:rsid w:val="00082A0C"/>
    <w:rsid w:val="00084A49"/>
    <w:rsid w:val="000868CB"/>
    <w:rsid w:val="0009306B"/>
    <w:rsid w:val="0009783E"/>
    <w:rsid w:val="000C341A"/>
    <w:rsid w:val="000C399E"/>
    <w:rsid w:val="0010161A"/>
    <w:rsid w:val="00103C89"/>
    <w:rsid w:val="00105ED2"/>
    <w:rsid w:val="00106B64"/>
    <w:rsid w:val="001144AA"/>
    <w:rsid w:val="001217DA"/>
    <w:rsid w:val="001301DB"/>
    <w:rsid w:val="001308C2"/>
    <w:rsid w:val="00142AF6"/>
    <w:rsid w:val="0015026F"/>
    <w:rsid w:val="001503B9"/>
    <w:rsid w:val="00154319"/>
    <w:rsid w:val="00154C4E"/>
    <w:rsid w:val="00164EEF"/>
    <w:rsid w:val="001675B7"/>
    <w:rsid w:val="001712B4"/>
    <w:rsid w:val="00177DE0"/>
    <w:rsid w:val="00181D82"/>
    <w:rsid w:val="001835A3"/>
    <w:rsid w:val="00195341"/>
    <w:rsid w:val="001B0811"/>
    <w:rsid w:val="001B1F81"/>
    <w:rsid w:val="001C3920"/>
    <w:rsid w:val="001C3F7A"/>
    <w:rsid w:val="001D3F7E"/>
    <w:rsid w:val="001E3367"/>
    <w:rsid w:val="00201907"/>
    <w:rsid w:val="00201CE6"/>
    <w:rsid w:val="00203A23"/>
    <w:rsid w:val="00212193"/>
    <w:rsid w:val="0021292A"/>
    <w:rsid w:val="00216626"/>
    <w:rsid w:val="00217275"/>
    <w:rsid w:val="002306BF"/>
    <w:rsid w:val="00231387"/>
    <w:rsid w:val="002408F3"/>
    <w:rsid w:val="00242E73"/>
    <w:rsid w:val="00242F0D"/>
    <w:rsid w:val="00244A91"/>
    <w:rsid w:val="00252EE6"/>
    <w:rsid w:val="00253D2A"/>
    <w:rsid w:val="0026541D"/>
    <w:rsid w:val="002945C8"/>
    <w:rsid w:val="00294DF0"/>
    <w:rsid w:val="00297506"/>
    <w:rsid w:val="002A4E5E"/>
    <w:rsid w:val="002C5130"/>
    <w:rsid w:val="002D5F53"/>
    <w:rsid w:val="002D7D00"/>
    <w:rsid w:val="00303437"/>
    <w:rsid w:val="003223F7"/>
    <w:rsid w:val="0032667F"/>
    <w:rsid w:val="0032716B"/>
    <w:rsid w:val="00331BFC"/>
    <w:rsid w:val="00334883"/>
    <w:rsid w:val="00347279"/>
    <w:rsid w:val="0036129C"/>
    <w:rsid w:val="00363AE0"/>
    <w:rsid w:val="00365E43"/>
    <w:rsid w:val="00380A6E"/>
    <w:rsid w:val="0038369C"/>
    <w:rsid w:val="00392431"/>
    <w:rsid w:val="003930CE"/>
    <w:rsid w:val="003A067D"/>
    <w:rsid w:val="003A3FC7"/>
    <w:rsid w:val="003A6592"/>
    <w:rsid w:val="003D52D3"/>
    <w:rsid w:val="003D75FC"/>
    <w:rsid w:val="003E5854"/>
    <w:rsid w:val="003F059C"/>
    <w:rsid w:val="00403CCD"/>
    <w:rsid w:val="00422FB5"/>
    <w:rsid w:val="0042328C"/>
    <w:rsid w:val="004420E3"/>
    <w:rsid w:val="004512BB"/>
    <w:rsid w:val="00452F80"/>
    <w:rsid w:val="00462E4E"/>
    <w:rsid w:val="00464996"/>
    <w:rsid w:val="0047460E"/>
    <w:rsid w:val="004834E9"/>
    <w:rsid w:val="0048501A"/>
    <w:rsid w:val="004854FF"/>
    <w:rsid w:val="004A4D79"/>
    <w:rsid w:val="004A5520"/>
    <w:rsid w:val="004B19F6"/>
    <w:rsid w:val="004B290C"/>
    <w:rsid w:val="004B2D59"/>
    <w:rsid w:val="004C38E5"/>
    <w:rsid w:val="004D4148"/>
    <w:rsid w:val="005107C0"/>
    <w:rsid w:val="00513CDE"/>
    <w:rsid w:val="005174F5"/>
    <w:rsid w:val="00520DA8"/>
    <w:rsid w:val="00520E8B"/>
    <w:rsid w:val="005324E9"/>
    <w:rsid w:val="00540E05"/>
    <w:rsid w:val="00544236"/>
    <w:rsid w:val="00544AB6"/>
    <w:rsid w:val="00552252"/>
    <w:rsid w:val="00565691"/>
    <w:rsid w:val="00566CB9"/>
    <w:rsid w:val="005670A8"/>
    <w:rsid w:val="0057608E"/>
    <w:rsid w:val="00577671"/>
    <w:rsid w:val="005777C3"/>
    <w:rsid w:val="00584CC2"/>
    <w:rsid w:val="005A1364"/>
    <w:rsid w:val="005D0322"/>
    <w:rsid w:val="005D649D"/>
    <w:rsid w:val="005E7F91"/>
    <w:rsid w:val="005F43A1"/>
    <w:rsid w:val="00601E76"/>
    <w:rsid w:val="00603BCE"/>
    <w:rsid w:val="00613740"/>
    <w:rsid w:val="00620267"/>
    <w:rsid w:val="00626DE3"/>
    <w:rsid w:val="00626E8B"/>
    <w:rsid w:val="00632692"/>
    <w:rsid w:val="006446C2"/>
    <w:rsid w:val="00644B14"/>
    <w:rsid w:val="006470B8"/>
    <w:rsid w:val="00660B5A"/>
    <w:rsid w:val="0066123E"/>
    <w:rsid w:val="00666161"/>
    <w:rsid w:val="00666B26"/>
    <w:rsid w:val="00676978"/>
    <w:rsid w:val="006769CE"/>
    <w:rsid w:val="00680CF5"/>
    <w:rsid w:val="00684AC2"/>
    <w:rsid w:val="006916B9"/>
    <w:rsid w:val="006A7625"/>
    <w:rsid w:val="006B7DA0"/>
    <w:rsid w:val="006C4CC3"/>
    <w:rsid w:val="006C5BD7"/>
    <w:rsid w:val="006D0542"/>
    <w:rsid w:val="006D73FE"/>
    <w:rsid w:val="006D7560"/>
    <w:rsid w:val="006D7A0F"/>
    <w:rsid w:val="006F3033"/>
    <w:rsid w:val="006F3641"/>
    <w:rsid w:val="006F5CF4"/>
    <w:rsid w:val="007032DB"/>
    <w:rsid w:val="00716122"/>
    <w:rsid w:val="00730B67"/>
    <w:rsid w:val="00732FFE"/>
    <w:rsid w:val="00735C13"/>
    <w:rsid w:val="00744DE0"/>
    <w:rsid w:val="007510E8"/>
    <w:rsid w:val="00757C20"/>
    <w:rsid w:val="00762DED"/>
    <w:rsid w:val="00763DC5"/>
    <w:rsid w:val="00773A60"/>
    <w:rsid w:val="00782751"/>
    <w:rsid w:val="007B07F6"/>
    <w:rsid w:val="007B4EA4"/>
    <w:rsid w:val="007B66BB"/>
    <w:rsid w:val="007B67B6"/>
    <w:rsid w:val="007B781E"/>
    <w:rsid w:val="007C4151"/>
    <w:rsid w:val="007C4AA1"/>
    <w:rsid w:val="007C776E"/>
    <w:rsid w:val="007C793C"/>
    <w:rsid w:val="007D206F"/>
    <w:rsid w:val="007E0F4E"/>
    <w:rsid w:val="00824AAA"/>
    <w:rsid w:val="00834123"/>
    <w:rsid w:val="00844180"/>
    <w:rsid w:val="00850553"/>
    <w:rsid w:val="00854A0E"/>
    <w:rsid w:val="00862418"/>
    <w:rsid w:val="00875D8E"/>
    <w:rsid w:val="00883965"/>
    <w:rsid w:val="00890ADD"/>
    <w:rsid w:val="008914BD"/>
    <w:rsid w:val="008A0FCF"/>
    <w:rsid w:val="008A2243"/>
    <w:rsid w:val="008B3038"/>
    <w:rsid w:val="008B48A4"/>
    <w:rsid w:val="008B5026"/>
    <w:rsid w:val="008C2D1B"/>
    <w:rsid w:val="008D12B6"/>
    <w:rsid w:val="008D1B86"/>
    <w:rsid w:val="008E3F46"/>
    <w:rsid w:val="008E43AA"/>
    <w:rsid w:val="008F6CFA"/>
    <w:rsid w:val="00903AE9"/>
    <w:rsid w:val="00905D6A"/>
    <w:rsid w:val="00916F8A"/>
    <w:rsid w:val="009215E2"/>
    <w:rsid w:val="00927F8A"/>
    <w:rsid w:val="00931789"/>
    <w:rsid w:val="00933CCD"/>
    <w:rsid w:val="00936137"/>
    <w:rsid w:val="00936EE8"/>
    <w:rsid w:val="00943371"/>
    <w:rsid w:val="00950594"/>
    <w:rsid w:val="00966872"/>
    <w:rsid w:val="00966E73"/>
    <w:rsid w:val="0098118A"/>
    <w:rsid w:val="00981214"/>
    <w:rsid w:val="00983B41"/>
    <w:rsid w:val="0098570C"/>
    <w:rsid w:val="00985DAB"/>
    <w:rsid w:val="0099234A"/>
    <w:rsid w:val="009A6B26"/>
    <w:rsid w:val="009B106D"/>
    <w:rsid w:val="009B114B"/>
    <w:rsid w:val="009B4216"/>
    <w:rsid w:val="009B5E71"/>
    <w:rsid w:val="009B6ABD"/>
    <w:rsid w:val="009C008C"/>
    <w:rsid w:val="009C14A6"/>
    <w:rsid w:val="009C78E8"/>
    <w:rsid w:val="009D5D4F"/>
    <w:rsid w:val="009E21DF"/>
    <w:rsid w:val="009E7471"/>
    <w:rsid w:val="009F3490"/>
    <w:rsid w:val="00A12399"/>
    <w:rsid w:val="00A3260F"/>
    <w:rsid w:val="00A525FB"/>
    <w:rsid w:val="00A607BC"/>
    <w:rsid w:val="00A65BE8"/>
    <w:rsid w:val="00A70589"/>
    <w:rsid w:val="00A82D4B"/>
    <w:rsid w:val="00AB1D79"/>
    <w:rsid w:val="00AB1FA1"/>
    <w:rsid w:val="00AB5F66"/>
    <w:rsid w:val="00AD578B"/>
    <w:rsid w:val="00AE6A1F"/>
    <w:rsid w:val="00AF2DA8"/>
    <w:rsid w:val="00B07812"/>
    <w:rsid w:val="00B15307"/>
    <w:rsid w:val="00B2014A"/>
    <w:rsid w:val="00B23108"/>
    <w:rsid w:val="00B32799"/>
    <w:rsid w:val="00B36131"/>
    <w:rsid w:val="00B37B3F"/>
    <w:rsid w:val="00B4176C"/>
    <w:rsid w:val="00B41B67"/>
    <w:rsid w:val="00B538A5"/>
    <w:rsid w:val="00B554EE"/>
    <w:rsid w:val="00B71514"/>
    <w:rsid w:val="00B768AC"/>
    <w:rsid w:val="00B94A78"/>
    <w:rsid w:val="00B97E0B"/>
    <w:rsid w:val="00BA5F75"/>
    <w:rsid w:val="00BB1561"/>
    <w:rsid w:val="00BC163E"/>
    <w:rsid w:val="00BE022C"/>
    <w:rsid w:val="00BE26ED"/>
    <w:rsid w:val="00BE48A8"/>
    <w:rsid w:val="00C0309F"/>
    <w:rsid w:val="00C125F7"/>
    <w:rsid w:val="00C329B2"/>
    <w:rsid w:val="00C43412"/>
    <w:rsid w:val="00C53C54"/>
    <w:rsid w:val="00C57A93"/>
    <w:rsid w:val="00C57D4A"/>
    <w:rsid w:val="00C65B00"/>
    <w:rsid w:val="00C66DBA"/>
    <w:rsid w:val="00C7046E"/>
    <w:rsid w:val="00C84EAB"/>
    <w:rsid w:val="00C86AE4"/>
    <w:rsid w:val="00C87111"/>
    <w:rsid w:val="00C90753"/>
    <w:rsid w:val="00C943D0"/>
    <w:rsid w:val="00C96075"/>
    <w:rsid w:val="00C974E3"/>
    <w:rsid w:val="00CA0B1D"/>
    <w:rsid w:val="00CA59DF"/>
    <w:rsid w:val="00CC2CF2"/>
    <w:rsid w:val="00CD04B3"/>
    <w:rsid w:val="00CD260A"/>
    <w:rsid w:val="00CE52DD"/>
    <w:rsid w:val="00CF16C5"/>
    <w:rsid w:val="00CF4B0C"/>
    <w:rsid w:val="00D00521"/>
    <w:rsid w:val="00D171AB"/>
    <w:rsid w:val="00D2451C"/>
    <w:rsid w:val="00D27059"/>
    <w:rsid w:val="00D30404"/>
    <w:rsid w:val="00D30A58"/>
    <w:rsid w:val="00D33DEC"/>
    <w:rsid w:val="00D4580E"/>
    <w:rsid w:val="00D61D17"/>
    <w:rsid w:val="00D63D4B"/>
    <w:rsid w:val="00D803E1"/>
    <w:rsid w:val="00D86C7D"/>
    <w:rsid w:val="00DA5095"/>
    <w:rsid w:val="00DD2627"/>
    <w:rsid w:val="00DD64EF"/>
    <w:rsid w:val="00DE6E77"/>
    <w:rsid w:val="00DF6A9C"/>
    <w:rsid w:val="00DF6D24"/>
    <w:rsid w:val="00E03087"/>
    <w:rsid w:val="00E06759"/>
    <w:rsid w:val="00E068C2"/>
    <w:rsid w:val="00E13850"/>
    <w:rsid w:val="00E34D52"/>
    <w:rsid w:val="00E34F27"/>
    <w:rsid w:val="00E462D8"/>
    <w:rsid w:val="00E5103F"/>
    <w:rsid w:val="00E5395A"/>
    <w:rsid w:val="00E55093"/>
    <w:rsid w:val="00E947E7"/>
    <w:rsid w:val="00E95C8B"/>
    <w:rsid w:val="00EA3560"/>
    <w:rsid w:val="00EB1232"/>
    <w:rsid w:val="00ED068D"/>
    <w:rsid w:val="00ED707E"/>
    <w:rsid w:val="00EE3919"/>
    <w:rsid w:val="00EE5BA2"/>
    <w:rsid w:val="00EF561E"/>
    <w:rsid w:val="00EF69FD"/>
    <w:rsid w:val="00F2427B"/>
    <w:rsid w:val="00F25AAF"/>
    <w:rsid w:val="00F302D4"/>
    <w:rsid w:val="00F364D1"/>
    <w:rsid w:val="00F42EFE"/>
    <w:rsid w:val="00F51128"/>
    <w:rsid w:val="00F64EA2"/>
    <w:rsid w:val="00F7010D"/>
    <w:rsid w:val="00F80320"/>
    <w:rsid w:val="00F81808"/>
    <w:rsid w:val="00F9342D"/>
    <w:rsid w:val="00FA5468"/>
    <w:rsid w:val="00FB12A8"/>
    <w:rsid w:val="00FB7FC1"/>
    <w:rsid w:val="00FC1F56"/>
    <w:rsid w:val="00FD0797"/>
    <w:rsid w:val="00FE09CF"/>
    <w:rsid w:val="00FE35C9"/>
    <w:rsid w:val="00FF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1">
    <w:name w:val="style21"/>
    <w:uiPriority w:val="99"/>
    <w:rsid w:val="00D30A58"/>
    <w:rPr>
      <w:rFonts w:cs="Times New Roman"/>
      <w:color w:val="auto"/>
      <w:sz w:val="18"/>
      <w:szCs w:val="18"/>
    </w:rPr>
  </w:style>
  <w:style w:type="table" w:styleId="a3">
    <w:name w:val="Table Grid"/>
    <w:basedOn w:val="a1"/>
    <w:uiPriority w:val="99"/>
    <w:rsid w:val="00FC1F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CharCharCharCharCharChar">
    <w:name w:val="默认段落字体 Para Char Char Char Char Char Char Char"/>
    <w:basedOn w:val="a"/>
    <w:uiPriority w:val="99"/>
    <w:rsid w:val="008B3038"/>
    <w:rPr>
      <w:szCs w:val="20"/>
    </w:rPr>
  </w:style>
  <w:style w:type="character" w:customStyle="1" w:styleId="contentstyle1">
    <w:name w:val="contentstyle1"/>
    <w:uiPriority w:val="99"/>
    <w:rsid w:val="00015737"/>
    <w:rPr>
      <w:rFonts w:cs="Times New Roman"/>
    </w:rPr>
  </w:style>
  <w:style w:type="character" w:styleId="a4">
    <w:name w:val="Hyperlink"/>
    <w:uiPriority w:val="99"/>
    <w:rsid w:val="008B5026"/>
    <w:rPr>
      <w:rFonts w:cs="Times New Roman"/>
      <w:color w:val="0000FF"/>
      <w:u w:val="single"/>
    </w:rPr>
  </w:style>
  <w:style w:type="paragraph" w:styleId="a5">
    <w:name w:val="Date"/>
    <w:basedOn w:val="a"/>
    <w:next w:val="a"/>
    <w:link w:val="Char"/>
    <w:uiPriority w:val="99"/>
    <w:rsid w:val="008F6CFA"/>
    <w:pPr>
      <w:ind w:leftChars="2500" w:left="100"/>
    </w:pPr>
  </w:style>
  <w:style w:type="character" w:customStyle="1" w:styleId="Char">
    <w:name w:val="日期 Char"/>
    <w:link w:val="a5"/>
    <w:uiPriority w:val="99"/>
    <w:semiHidden/>
    <w:locked/>
    <w:rsid w:val="00890ADD"/>
    <w:rPr>
      <w:rFonts w:cs="Times New Roman"/>
      <w:sz w:val="24"/>
      <w:szCs w:val="24"/>
    </w:rPr>
  </w:style>
  <w:style w:type="paragraph" w:customStyle="1" w:styleId="CharCharCharCharCharCharCharCharChar">
    <w:name w:val="Char Char Char Char Char Char Char Char Char"/>
    <w:basedOn w:val="a"/>
    <w:autoRedefine/>
    <w:uiPriority w:val="99"/>
    <w:rsid w:val="00936137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Default">
    <w:name w:val="Default"/>
    <w:uiPriority w:val="99"/>
    <w:rsid w:val="003223F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">
    <w:name w:val="列出段落1"/>
    <w:basedOn w:val="a"/>
    <w:uiPriority w:val="99"/>
    <w:rsid w:val="009C008C"/>
    <w:pPr>
      <w:ind w:firstLineChars="200" w:firstLine="420"/>
    </w:pPr>
    <w:rPr>
      <w:rFonts w:ascii="Calibri" w:hAnsi="Calibri" w:cs="Calibri"/>
      <w:szCs w:val="21"/>
    </w:rPr>
  </w:style>
  <w:style w:type="paragraph" w:styleId="a6">
    <w:name w:val="List Paragraph"/>
    <w:basedOn w:val="a"/>
    <w:uiPriority w:val="99"/>
    <w:qFormat/>
    <w:rsid w:val="00D61D17"/>
    <w:pPr>
      <w:ind w:firstLineChars="200" w:firstLine="420"/>
    </w:pPr>
  </w:style>
  <w:style w:type="paragraph" w:styleId="a7">
    <w:name w:val="header"/>
    <w:basedOn w:val="a"/>
    <w:link w:val="Char0"/>
    <w:uiPriority w:val="99"/>
    <w:rsid w:val="002C5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sid w:val="002C5130"/>
    <w:rPr>
      <w:rFonts w:cs="Times New Roman"/>
      <w:kern w:val="2"/>
      <w:sz w:val="18"/>
      <w:szCs w:val="18"/>
    </w:rPr>
  </w:style>
  <w:style w:type="paragraph" w:styleId="a8">
    <w:name w:val="footer"/>
    <w:basedOn w:val="a"/>
    <w:link w:val="Char1"/>
    <w:uiPriority w:val="99"/>
    <w:rsid w:val="002C5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uiPriority w:val="99"/>
    <w:locked/>
    <w:rsid w:val="002C5130"/>
    <w:rPr>
      <w:rFonts w:cs="Times New Roman"/>
      <w:kern w:val="2"/>
      <w:sz w:val="18"/>
      <w:szCs w:val="18"/>
    </w:rPr>
  </w:style>
  <w:style w:type="paragraph" w:styleId="a9">
    <w:name w:val="Balloon Text"/>
    <w:basedOn w:val="a"/>
    <w:link w:val="Char2"/>
    <w:uiPriority w:val="99"/>
    <w:semiHidden/>
    <w:rsid w:val="00824AAA"/>
    <w:rPr>
      <w:sz w:val="18"/>
      <w:szCs w:val="18"/>
    </w:rPr>
  </w:style>
  <w:style w:type="character" w:customStyle="1" w:styleId="Char2">
    <w:name w:val="批注框文本 Char"/>
    <w:link w:val="a9"/>
    <w:uiPriority w:val="99"/>
    <w:locked/>
    <w:rsid w:val="00824AAA"/>
    <w:rPr>
      <w:rFonts w:cs="Times New Roman"/>
      <w:kern w:val="2"/>
      <w:sz w:val="18"/>
      <w:szCs w:val="18"/>
    </w:rPr>
  </w:style>
  <w:style w:type="paragraph" w:styleId="aa">
    <w:name w:val="Normal (Web)"/>
    <w:basedOn w:val="a"/>
    <w:uiPriority w:val="99"/>
    <w:rsid w:val="00244A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8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215</Words>
  <Characters>1226</Characters>
  <Application>Microsoft Office Word</Application>
  <DocSecurity>0</DocSecurity>
  <Lines>10</Lines>
  <Paragraphs>2</Paragraphs>
  <ScaleCrop>false</ScaleCrop>
  <Company>微软中国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关于举办中小微企业管理人才等培训班的方案</dc:title>
  <dc:subject/>
  <dc:creator>微软用户</dc:creator>
  <cp:keywords/>
  <dc:description/>
  <cp:lastModifiedBy>User</cp:lastModifiedBy>
  <cp:revision>16</cp:revision>
  <cp:lastPrinted>2017-09-04T07:18:00Z</cp:lastPrinted>
  <dcterms:created xsi:type="dcterms:W3CDTF">2017-05-22T07:28:00Z</dcterms:created>
  <dcterms:modified xsi:type="dcterms:W3CDTF">2017-09-08T07:10:00Z</dcterms:modified>
</cp:coreProperties>
</file>