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创艺简标宋" w:hAnsi="华文中宋" w:eastAsia="创艺简标宋" w:cs="华文中宋"/>
          <w:color w:val="000000" w:themeColor="text1"/>
          <w:sz w:val="44"/>
        </w:rPr>
      </w:pPr>
    </w:p>
    <w:p>
      <w:pPr>
        <w:spacing w:line="560" w:lineRule="exact"/>
        <w:jc w:val="center"/>
        <w:rPr>
          <w:rFonts w:ascii="黑体" w:hAnsi="黑体" w:eastAsia="黑体" w:cs="华文中宋"/>
          <w:color w:val="000000"/>
          <w:sz w:val="44"/>
          <w:szCs w:val="44"/>
        </w:rPr>
      </w:pPr>
      <w:r>
        <w:rPr>
          <w:rFonts w:hint="eastAsia" w:ascii="黑体" w:hAnsi="黑体" w:eastAsia="黑体" w:cs="华文中宋"/>
          <w:color w:val="000000"/>
          <w:sz w:val="44"/>
          <w:szCs w:val="44"/>
        </w:rPr>
        <w:t>关于</w:t>
      </w:r>
      <w:r>
        <w:rPr>
          <w:rFonts w:ascii="黑体" w:hAnsi="黑体" w:eastAsia="黑体" w:cs="华文中宋"/>
          <w:color w:val="000000"/>
          <w:sz w:val="44"/>
          <w:szCs w:val="44"/>
        </w:rPr>
        <w:t>邀请参加</w:t>
      </w:r>
      <w:r>
        <w:rPr>
          <w:rFonts w:hint="eastAsia" w:ascii="黑体" w:hAnsi="黑体" w:eastAsia="黑体" w:cs="华文中宋"/>
          <w:color w:val="000000"/>
          <w:sz w:val="44"/>
          <w:szCs w:val="44"/>
        </w:rPr>
        <w:t>2020宁波时尚节暨第24届宁波国际服装节的通知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镇（街道）、园区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和有关企业</w:t>
      </w:r>
      <w:r>
        <w:rPr>
          <w:rFonts w:eastAsia="仿宋_GB2312"/>
          <w:b/>
          <w:bCs/>
          <w:color w:val="00000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宁波时尚节暨第2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届宁波国际服装节（以下简</w:t>
      </w:r>
      <w:r>
        <w:rPr>
          <w:rFonts w:hint="eastAsia" w:eastAsia="仿宋_GB2312"/>
          <w:color w:val="000000"/>
          <w:sz w:val="32"/>
          <w:szCs w:val="32"/>
        </w:rPr>
        <w:t>称时尚节）将于2</w:t>
      </w:r>
      <w:r>
        <w:rPr>
          <w:rFonts w:eastAsia="仿宋_GB2312"/>
          <w:color w:val="000000"/>
          <w:sz w:val="32"/>
          <w:szCs w:val="32"/>
        </w:rPr>
        <w:t>020</w:t>
      </w:r>
      <w:r>
        <w:rPr>
          <w:rFonts w:hint="eastAsia" w:eastAsia="仿宋_GB2312"/>
          <w:color w:val="000000"/>
          <w:sz w:val="32"/>
          <w:szCs w:val="32"/>
        </w:rPr>
        <w:t>年1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hint="eastAsia" w:eastAsia="仿宋_GB2312"/>
          <w:color w:val="000000"/>
          <w:sz w:val="32"/>
          <w:szCs w:val="32"/>
        </w:rPr>
        <w:t>月2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z w:val="32"/>
          <w:szCs w:val="32"/>
        </w:rPr>
        <w:t>24</w:t>
      </w:r>
      <w:r>
        <w:rPr>
          <w:rFonts w:hint="eastAsia" w:eastAsia="仿宋_GB2312"/>
          <w:color w:val="000000"/>
          <w:sz w:val="32"/>
          <w:szCs w:val="32"/>
        </w:rPr>
        <w:t>日在宁波举办，展览面积４万平方米，分设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时尚综合馆、服装服饰、箱包皮具、面辅料、设备馆、时尚制造馆六大展馆。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本届展会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利用“互联网+”、“数字+”和“智能+”创新传统会展业发展模式，实现线下、线上的“双线融合”，以时尚纺织服装业为基础，通过线上举办云展厅、云论坛、云对接、云特卖和线下举办时尚展览、时尚发布、消费体验等七个板块系列活动，夯实全产业链服务型会展架构，推动服装纺织产业生态链建设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为更好地</w:t>
      </w:r>
      <w:r>
        <w:rPr>
          <w:rFonts w:hint="eastAsia" w:eastAsia="仿宋_GB2312"/>
          <w:color w:val="000000"/>
          <w:sz w:val="32"/>
          <w:szCs w:val="32"/>
        </w:rPr>
        <w:t>促进时尚类相关企业的</w:t>
      </w:r>
      <w:r>
        <w:rPr>
          <w:rFonts w:eastAsia="仿宋_GB2312"/>
          <w:color w:val="000000"/>
          <w:sz w:val="32"/>
          <w:szCs w:val="32"/>
        </w:rPr>
        <w:t>互动、交流与合作，诚邀</w:t>
      </w:r>
      <w:r>
        <w:rPr>
          <w:rFonts w:hint="eastAsia" w:eastAsia="仿宋_GB2312"/>
          <w:color w:val="000000"/>
          <w:sz w:val="32"/>
          <w:szCs w:val="32"/>
        </w:rPr>
        <w:t>贵单位</w:t>
      </w:r>
      <w:r>
        <w:rPr>
          <w:rFonts w:eastAsia="仿宋_GB2312"/>
          <w:color w:val="000000"/>
          <w:sz w:val="32"/>
          <w:szCs w:val="32"/>
        </w:rPr>
        <w:t>相关负责人莅临</w:t>
      </w:r>
      <w:r>
        <w:rPr>
          <w:rFonts w:hint="eastAsia" w:eastAsia="仿宋_GB2312"/>
          <w:color w:val="000000"/>
          <w:sz w:val="32"/>
          <w:szCs w:val="32"/>
        </w:rPr>
        <w:t>时尚节</w:t>
      </w:r>
      <w:r>
        <w:rPr>
          <w:rFonts w:eastAsia="仿宋_GB2312"/>
          <w:color w:val="000000"/>
          <w:sz w:val="32"/>
          <w:szCs w:val="32"/>
        </w:rPr>
        <w:t>参观</w:t>
      </w:r>
      <w:r>
        <w:rPr>
          <w:rFonts w:hint="eastAsia" w:eastAsia="仿宋_GB2312"/>
          <w:color w:val="000000"/>
          <w:sz w:val="32"/>
          <w:szCs w:val="32"/>
        </w:rPr>
        <w:t>、考察</w:t>
      </w:r>
      <w:r>
        <w:rPr>
          <w:rFonts w:eastAsia="仿宋_GB2312"/>
          <w:color w:val="000000"/>
          <w:sz w:val="32"/>
          <w:szCs w:val="32"/>
        </w:rPr>
        <w:t>，并组织</w:t>
      </w:r>
      <w:r>
        <w:rPr>
          <w:rFonts w:hint="eastAsia" w:eastAsia="仿宋_GB2312"/>
          <w:color w:val="000000"/>
          <w:sz w:val="32"/>
          <w:szCs w:val="32"/>
        </w:rPr>
        <w:t>会员单位到时尚节</w:t>
      </w:r>
      <w:r>
        <w:rPr>
          <w:rFonts w:eastAsia="仿宋_GB2312"/>
          <w:color w:val="000000"/>
          <w:sz w:val="32"/>
          <w:szCs w:val="32"/>
        </w:rPr>
        <w:t>采购</w:t>
      </w:r>
      <w:r>
        <w:rPr>
          <w:rFonts w:hint="eastAsia" w:eastAsia="仿宋_GB2312"/>
          <w:color w:val="000000"/>
          <w:sz w:val="32"/>
          <w:szCs w:val="32"/>
        </w:rPr>
        <w:t>、合作。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展会具体情况和报名方式通知如下：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活动名称：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宁波时尚节暨第2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届宁波国际服装节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时间、地点</w:t>
      </w:r>
    </w:p>
    <w:p>
      <w:pPr>
        <w:spacing w:line="52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2020年10月22日至2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日，宁波国际会展中心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展馆设置：</w:t>
      </w:r>
    </w:p>
    <w:p>
      <w:pPr>
        <w:spacing w:line="520" w:lineRule="exact"/>
        <w:ind w:left="64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时尚综合馆、服装服饰、箱包皮具、面辅料、设备馆、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时尚制造馆六大展馆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论坛活动：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2020宁波时尚供应链大会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2020中国时尚采购商云大会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其他事宜：</w:t>
      </w:r>
    </w:p>
    <w:p>
      <w:pPr>
        <w:spacing w:line="52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eastAsia="仿宋_GB2312"/>
          <w:sz w:val="32"/>
          <w:szCs w:val="32"/>
        </w:rPr>
        <w:t>镇（街道）、园区、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辖区内相关企业均可报名参加。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人以上（含6人）成团,根据您展前提出的商贸需求，现场为您提供一对一精准商贸服务，为您定制专属参观路线，节约您的观展时间,优先预约展会现场各类活动；8人以上的团组买家提供免费的宁波本地交通和住宿服务。</w:t>
      </w:r>
      <w:r>
        <w:rPr>
          <w:rFonts w:eastAsia="仿宋_GB2312"/>
          <w:color w:val="000000"/>
          <w:sz w:val="32"/>
          <w:szCs w:val="32"/>
        </w:rPr>
        <w:tab/>
      </w:r>
    </w:p>
    <w:p>
      <w:pPr>
        <w:spacing w:line="52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宁波时尚节暨宁波国际服装节组委会办公室                      2020年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回  执  表</w:t>
      </w:r>
    </w:p>
    <w:p>
      <w:pPr>
        <w:rPr>
          <w:rFonts w:eastAsia="黑体"/>
          <w:sz w:val="24"/>
        </w:rPr>
      </w:pPr>
      <w:r>
        <w:pict>
          <v:shape id="_x0000_s1026" o:spid="_x0000_s1026" o:spt="202" type="#_x0000_t202" style="position:absolute;left:0pt;margin-left:-3.6pt;margin-top:50.05pt;height:218pt;width:442.3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600" w:lineRule="exact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单位名称：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                               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/>
                      <w:szCs w:val="21"/>
                    </w:rPr>
                    <w:br w:type="textWrapping"/>
                  </w:r>
                  <w:r>
                    <w:rPr>
                      <w:rFonts w:hint="eastAsia" w:ascii="仿宋_GB2312" w:eastAsia="仿宋_GB2312"/>
                      <w:szCs w:val="21"/>
                    </w:rPr>
                    <w:t>姓名：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职务：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手机：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</w:t>
                  </w:r>
                </w:p>
                <w:p>
                  <w:pPr>
                    <w:spacing w:line="600" w:lineRule="exact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姓名：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职务：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手机：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</w:t>
                  </w:r>
                </w:p>
                <w:p>
                  <w:pPr>
                    <w:spacing w:line="600" w:lineRule="exact"/>
                    <w:rPr>
                      <w:rFonts w:ascii="仿宋_GB2312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姓名：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职务：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手机：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        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 xml:space="preserve"> </w:t>
                  </w:r>
                </w:p>
                <w:p>
                  <w:pPr>
                    <w:spacing w:line="600" w:lineRule="exact"/>
                    <w:rPr>
                      <w:rFonts w:ascii="仿宋_GB2312" w:eastAsia="仿宋_GB2312"/>
                      <w:szCs w:val="21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采购需求：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                                                     </w:t>
                  </w:r>
                </w:p>
                <w:p>
                  <w:pPr>
                    <w:spacing w:line="520" w:lineRule="exact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是否参加活动：2020宁波时尚供应链大会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 </w:t>
                  </w:r>
                </w:p>
                <w:p>
                  <w:pPr>
                    <w:pStyle w:val="12"/>
                    <w:spacing w:line="520" w:lineRule="exact"/>
                    <w:ind w:left="1360" w:firstLine="0" w:firstLineChars="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2020中国时尚采购商云大会</w:t>
                  </w:r>
                  <w:r>
                    <w:rPr>
                      <w:rFonts w:hint="eastAsia" w:ascii="仿宋_GB2312" w:eastAsia="仿宋_GB2312"/>
                      <w:szCs w:val="21"/>
                      <w:u w:val="single"/>
                    </w:rPr>
                    <w:t xml:space="preserve">              </w:t>
                  </w:r>
                </w:p>
                <w:p>
                  <w:pPr>
                    <w:spacing w:line="600" w:lineRule="exact"/>
                    <w:rPr>
                      <w:rFonts w:ascii="仿宋_GB2312" w:eastAsia="仿宋_GB2312"/>
                      <w:sz w:val="24"/>
                      <w:szCs w:val="24"/>
                      <w:u w:val="single"/>
                    </w:rPr>
                  </w:pPr>
                </w:p>
                <w:p>
                  <w:pPr>
                    <w:spacing w:line="600" w:lineRule="exact"/>
                    <w:rPr>
                      <w:rFonts w:ascii="仿宋_GB2312" w:eastAsia="仿宋_GB2312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hint="eastAsia" w:eastAsia="黑体"/>
          <w:sz w:val="24"/>
        </w:rPr>
        <w:t>如确认参会，请填写以下信息（可自行增加表格数量），并于9月20日前发至邮箱：9696273@qq.com，或联系8</w:t>
      </w:r>
      <w:r>
        <w:rPr>
          <w:rFonts w:eastAsia="黑体"/>
          <w:sz w:val="24"/>
        </w:rPr>
        <w:t>7068862、</w:t>
      </w:r>
      <w:r>
        <w:rPr>
          <w:rFonts w:hint="eastAsia" w:eastAsia="黑体"/>
          <w:sz w:val="24"/>
        </w:rPr>
        <w:t>1</w:t>
      </w:r>
      <w:r>
        <w:rPr>
          <w:rFonts w:eastAsia="黑体"/>
          <w:sz w:val="24"/>
        </w:rPr>
        <w:t xml:space="preserve">3325888862 </w:t>
      </w:r>
      <w:r>
        <w:rPr>
          <w:rFonts w:hint="eastAsia" w:eastAsia="黑体"/>
          <w:sz w:val="24"/>
        </w:rPr>
        <w:t>我们会在收到回执表后尽快与您确认。</w:t>
      </w:r>
    </w:p>
    <w:p>
      <w:pPr>
        <w:spacing w:line="540" w:lineRule="exact"/>
        <w:rPr>
          <w:rFonts w:ascii="楷体" w:hAnsi="楷体" w:eastAsia="楷体" w:cs="仿宋"/>
          <w:color w:val="000000" w:themeColor="text1"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6408687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inline distT="0" distB="0" distL="114300" distR="114300">
          <wp:extent cx="5772150" cy="475615"/>
          <wp:effectExtent l="0" t="0" r="0" b="635"/>
          <wp:docPr id="2" name="图片 2" descr="微信图片_20200521161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0052116134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0D0"/>
    <w:multiLevelType w:val="multilevel"/>
    <w:tmpl w:val="21A330D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774492"/>
    <w:rsid w:val="00006645"/>
    <w:rsid w:val="0004718F"/>
    <w:rsid w:val="000E48B1"/>
    <w:rsid w:val="000E52E0"/>
    <w:rsid w:val="000F5D2E"/>
    <w:rsid w:val="000F6C42"/>
    <w:rsid w:val="000F7686"/>
    <w:rsid w:val="0010470C"/>
    <w:rsid w:val="001318FD"/>
    <w:rsid w:val="00145A47"/>
    <w:rsid w:val="0015336B"/>
    <w:rsid w:val="00155DF3"/>
    <w:rsid w:val="0017643E"/>
    <w:rsid w:val="00183EEE"/>
    <w:rsid w:val="00195F56"/>
    <w:rsid w:val="001972CD"/>
    <w:rsid w:val="001A2AE1"/>
    <w:rsid w:val="001C325F"/>
    <w:rsid w:val="001E2A2A"/>
    <w:rsid w:val="001F1002"/>
    <w:rsid w:val="001F4E1A"/>
    <w:rsid w:val="00212890"/>
    <w:rsid w:val="0023457A"/>
    <w:rsid w:val="00234F77"/>
    <w:rsid w:val="002352FC"/>
    <w:rsid w:val="002963D4"/>
    <w:rsid w:val="002C1FD6"/>
    <w:rsid w:val="002E5130"/>
    <w:rsid w:val="00322BD5"/>
    <w:rsid w:val="00344CEE"/>
    <w:rsid w:val="00364A6D"/>
    <w:rsid w:val="00364B10"/>
    <w:rsid w:val="00390104"/>
    <w:rsid w:val="003A0FC9"/>
    <w:rsid w:val="003A6CBB"/>
    <w:rsid w:val="003A6E40"/>
    <w:rsid w:val="003C4CB0"/>
    <w:rsid w:val="003D20B6"/>
    <w:rsid w:val="003E6288"/>
    <w:rsid w:val="0040121D"/>
    <w:rsid w:val="004312FA"/>
    <w:rsid w:val="00431439"/>
    <w:rsid w:val="004344B3"/>
    <w:rsid w:val="004458E1"/>
    <w:rsid w:val="00461086"/>
    <w:rsid w:val="00465FFB"/>
    <w:rsid w:val="004D51A8"/>
    <w:rsid w:val="004E5B45"/>
    <w:rsid w:val="0050437F"/>
    <w:rsid w:val="005315EC"/>
    <w:rsid w:val="005C075D"/>
    <w:rsid w:val="005C0B8D"/>
    <w:rsid w:val="005C67DA"/>
    <w:rsid w:val="005D65FD"/>
    <w:rsid w:val="005E314C"/>
    <w:rsid w:val="00604588"/>
    <w:rsid w:val="00606E58"/>
    <w:rsid w:val="00633C52"/>
    <w:rsid w:val="00644230"/>
    <w:rsid w:val="006619AC"/>
    <w:rsid w:val="00672DDF"/>
    <w:rsid w:val="006A3818"/>
    <w:rsid w:val="006D5552"/>
    <w:rsid w:val="00712294"/>
    <w:rsid w:val="00744C44"/>
    <w:rsid w:val="0076528D"/>
    <w:rsid w:val="0078622D"/>
    <w:rsid w:val="00796748"/>
    <w:rsid w:val="007C165A"/>
    <w:rsid w:val="007C6D2C"/>
    <w:rsid w:val="008132F7"/>
    <w:rsid w:val="00836207"/>
    <w:rsid w:val="008608AF"/>
    <w:rsid w:val="00861533"/>
    <w:rsid w:val="00881E2B"/>
    <w:rsid w:val="00897873"/>
    <w:rsid w:val="008D25C7"/>
    <w:rsid w:val="008D3FAE"/>
    <w:rsid w:val="008E07B1"/>
    <w:rsid w:val="008E2610"/>
    <w:rsid w:val="009439A9"/>
    <w:rsid w:val="009619FD"/>
    <w:rsid w:val="00963FAC"/>
    <w:rsid w:val="00970547"/>
    <w:rsid w:val="0098658C"/>
    <w:rsid w:val="009A60FA"/>
    <w:rsid w:val="009E48AB"/>
    <w:rsid w:val="009F1ECD"/>
    <w:rsid w:val="009F7E95"/>
    <w:rsid w:val="00A0237C"/>
    <w:rsid w:val="00A062B4"/>
    <w:rsid w:val="00A35471"/>
    <w:rsid w:val="00A44570"/>
    <w:rsid w:val="00A51F99"/>
    <w:rsid w:val="00A82CC3"/>
    <w:rsid w:val="00AC4AA1"/>
    <w:rsid w:val="00AE7390"/>
    <w:rsid w:val="00AF1837"/>
    <w:rsid w:val="00B02F45"/>
    <w:rsid w:val="00B07AC1"/>
    <w:rsid w:val="00B11C3E"/>
    <w:rsid w:val="00B20292"/>
    <w:rsid w:val="00B337FF"/>
    <w:rsid w:val="00B56B8F"/>
    <w:rsid w:val="00B704E4"/>
    <w:rsid w:val="00B801E8"/>
    <w:rsid w:val="00B91F12"/>
    <w:rsid w:val="00BC2D11"/>
    <w:rsid w:val="00BD5375"/>
    <w:rsid w:val="00BE6EA2"/>
    <w:rsid w:val="00C10727"/>
    <w:rsid w:val="00C1173B"/>
    <w:rsid w:val="00C14914"/>
    <w:rsid w:val="00C56A0A"/>
    <w:rsid w:val="00C84198"/>
    <w:rsid w:val="00C92307"/>
    <w:rsid w:val="00C93EC9"/>
    <w:rsid w:val="00C947AA"/>
    <w:rsid w:val="00C95A36"/>
    <w:rsid w:val="00CA147E"/>
    <w:rsid w:val="00CB15D3"/>
    <w:rsid w:val="00CD5AE6"/>
    <w:rsid w:val="00CE7ACC"/>
    <w:rsid w:val="00CF24C1"/>
    <w:rsid w:val="00D01040"/>
    <w:rsid w:val="00D2172F"/>
    <w:rsid w:val="00D3055C"/>
    <w:rsid w:val="00D36789"/>
    <w:rsid w:val="00D715FB"/>
    <w:rsid w:val="00D818FF"/>
    <w:rsid w:val="00D81967"/>
    <w:rsid w:val="00DC023A"/>
    <w:rsid w:val="00DC3C4A"/>
    <w:rsid w:val="00DC7C91"/>
    <w:rsid w:val="00DF46F9"/>
    <w:rsid w:val="00E01868"/>
    <w:rsid w:val="00E04DC6"/>
    <w:rsid w:val="00E13B6E"/>
    <w:rsid w:val="00E216C4"/>
    <w:rsid w:val="00E26EA8"/>
    <w:rsid w:val="00E4273F"/>
    <w:rsid w:val="00E74BA5"/>
    <w:rsid w:val="00E9617E"/>
    <w:rsid w:val="00EA00CA"/>
    <w:rsid w:val="00ED4C15"/>
    <w:rsid w:val="00EE30FD"/>
    <w:rsid w:val="00EE5C07"/>
    <w:rsid w:val="00F15CCD"/>
    <w:rsid w:val="00F25CDC"/>
    <w:rsid w:val="00F3296E"/>
    <w:rsid w:val="00F52DEE"/>
    <w:rsid w:val="00F96B73"/>
    <w:rsid w:val="00FD3684"/>
    <w:rsid w:val="00FF0B53"/>
    <w:rsid w:val="00FF140B"/>
    <w:rsid w:val="00FF5A4E"/>
    <w:rsid w:val="07A059B9"/>
    <w:rsid w:val="084A155B"/>
    <w:rsid w:val="0CC62858"/>
    <w:rsid w:val="10D15FE8"/>
    <w:rsid w:val="1488333A"/>
    <w:rsid w:val="184A4C58"/>
    <w:rsid w:val="1F2172DC"/>
    <w:rsid w:val="23713815"/>
    <w:rsid w:val="2DCD5F22"/>
    <w:rsid w:val="2DFB4021"/>
    <w:rsid w:val="2FEE782E"/>
    <w:rsid w:val="308664FE"/>
    <w:rsid w:val="310122F4"/>
    <w:rsid w:val="37D70BCC"/>
    <w:rsid w:val="39774492"/>
    <w:rsid w:val="39A43DDA"/>
    <w:rsid w:val="3D630086"/>
    <w:rsid w:val="44261010"/>
    <w:rsid w:val="44746D62"/>
    <w:rsid w:val="4898694D"/>
    <w:rsid w:val="4C2512CA"/>
    <w:rsid w:val="52057866"/>
    <w:rsid w:val="5A6D01A9"/>
    <w:rsid w:val="5D2F029E"/>
    <w:rsid w:val="5D771A82"/>
    <w:rsid w:val="5ECE09EC"/>
    <w:rsid w:val="625A36B5"/>
    <w:rsid w:val="63457463"/>
    <w:rsid w:val="635E1A9A"/>
    <w:rsid w:val="6469104B"/>
    <w:rsid w:val="6AAF2154"/>
    <w:rsid w:val="6BCA13B9"/>
    <w:rsid w:val="6D535020"/>
    <w:rsid w:val="78C77CCD"/>
    <w:rsid w:val="7C0B16F4"/>
    <w:rsid w:val="7CF56629"/>
    <w:rsid w:val="7D797D84"/>
    <w:rsid w:val="7D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标题 Char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30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157A9-62C8-4C6F-B6EE-7A789654B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118</Words>
  <Characters>679</Characters>
  <Lines>5</Lines>
  <Paragraphs>1</Paragraphs>
  <TotalTime>57</TotalTime>
  <ScaleCrop>false</ScaleCrop>
  <LinksUpToDate>false</LinksUpToDate>
  <CharactersWithSpaces>796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2019-07-02T05:28:00Z</dcterms:created>
  <dc:creator>13302</dc:creator>
  <cp:lastModifiedBy>lisa♬♬</cp:lastModifiedBy>
  <cp:lastPrinted>2019-03-06T03:18:00Z</cp:lastPrinted>
  <dcterms:modified xsi:type="dcterms:W3CDTF">2020-09-01T08:11:36Z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